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573" w:rsidRDefault="00717704" w:rsidP="00284D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Лекция на тему: «</w:t>
      </w:r>
      <w:r w:rsidR="00872573" w:rsidRPr="00872573">
        <w:rPr>
          <w:rFonts w:ascii="Times New Roman" w:eastAsia="Times New Roman" w:hAnsi="Times New Roman" w:cs="Times New Roman"/>
          <w:b/>
          <w:bCs/>
          <w:color w:val="000000"/>
          <w:sz w:val="28"/>
          <w:szCs w:val="28"/>
          <w:lang w:eastAsia="ru-RU"/>
        </w:rPr>
        <w:t xml:space="preserve">Причины проявления неадекватных поведенческих реакций у детей с </w:t>
      </w:r>
      <w:r w:rsidR="00653D31">
        <w:rPr>
          <w:rFonts w:ascii="Times New Roman" w:eastAsia="Times New Roman" w:hAnsi="Times New Roman" w:cs="Times New Roman"/>
          <w:b/>
          <w:bCs/>
          <w:color w:val="000000"/>
          <w:sz w:val="28"/>
          <w:szCs w:val="28"/>
          <w:lang w:eastAsia="ru-RU"/>
        </w:rPr>
        <w:t>ОВЗ</w:t>
      </w:r>
      <w:r>
        <w:rPr>
          <w:rFonts w:ascii="Times New Roman" w:eastAsia="Times New Roman" w:hAnsi="Times New Roman" w:cs="Times New Roman"/>
          <w:b/>
          <w:bCs/>
          <w:color w:val="000000"/>
          <w:sz w:val="28"/>
          <w:szCs w:val="28"/>
          <w:lang w:eastAsia="ru-RU"/>
        </w:rPr>
        <w:t>»</w:t>
      </w:r>
    </w:p>
    <w:p w:rsidR="00717704" w:rsidRDefault="00717704" w:rsidP="00717704">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3.11.2016</w:t>
      </w:r>
    </w:p>
    <w:p w:rsidR="00717704" w:rsidRDefault="00717704" w:rsidP="00284D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53D31" w:rsidRPr="000010E9" w:rsidRDefault="00653D31" w:rsidP="00653D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0" w:name="_GoBack"/>
      <w:bookmarkEnd w:id="0"/>
      <w:r w:rsidRPr="000010E9">
        <w:rPr>
          <w:rFonts w:ascii="Times New Roman" w:eastAsia="Times New Roman" w:hAnsi="Times New Roman" w:cs="Times New Roman"/>
          <w:color w:val="000000"/>
          <w:sz w:val="28"/>
          <w:szCs w:val="28"/>
          <w:lang w:eastAsia="ru-RU"/>
        </w:rPr>
        <w:t>Нарушение поведения у детей может проявляться в непослушании, в неадекватных реакциях на замечания, снижение успеваемости при обучении, как правило, родители и воспитатели в первую очередь замечают именно эти изменения.</w:t>
      </w:r>
    </w:p>
    <w:p w:rsidR="00653D31" w:rsidRPr="000010E9" w:rsidRDefault="00653D31" w:rsidP="00653D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Нарушения поведения у детей могут быть обусловлены:</w:t>
      </w:r>
    </w:p>
    <w:p w:rsidR="00653D31" w:rsidRPr="000010E9" w:rsidRDefault="00653D31" w:rsidP="00653D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Особенностями воспитания (социально-педагогическая запущенность).</w:t>
      </w:r>
    </w:p>
    <w:p w:rsidR="00653D31" w:rsidRPr="000010E9" w:rsidRDefault="00653D31" w:rsidP="00653D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 xml:space="preserve">Врожденные личностные (характерологические) особенности и связанные с этим развитие акцентуаций характера и психопатии, как правило, выражается в </w:t>
      </w:r>
      <w:proofErr w:type="spellStart"/>
      <w:r w:rsidRPr="000010E9">
        <w:rPr>
          <w:rFonts w:ascii="Times New Roman" w:eastAsia="Times New Roman" w:hAnsi="Times New Roman" w:cs="Times New Roman"/>
          <w:color w:val="000000"/>
          <w:sz w:val="28"/>
          <w:szCs w:val="28"/>
          <w:lang w:eastAsia="ru-RU"/>
        </w:rPr>
        <w:t>девиантном</w:t>
      </w:r>
      <w:proofErr w:type="spellEnd"/>
      <w:r w:rsidRPr="000010E9">
        <w:rPr>
          <w:rFonts w:ascii="Times New Roman" w:eastAsia="Times New Roman" w:hAnsi="Times New Roman" w:cs="Times New Roman"/>
          <w:color w:val="000000"/>
          <w:sz w:val="28"/>
          <w:szCs w:val="28"/>
          <w:lang w:eastAsia="ru-RU"/>
        </w:rPr>
        <w:t xml:space="preserve"> поведении.</w:t>
      </w:r>
    </w:p>
    <w:p w:rsidR="00653D31" w:rsidRPr="000010E9" w:rsidRDefault="00653D31" w:rsidP="00653D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 xml:space="preserve">Невротические расстройства (тики, </w:t>
      </w:r>
      <w:proofErr w:type="spellStart"/>
      <w:r w:rsidRPr="000010E9">
        <w:rPr>
          <w:rFonts w:ascii="Times New Roman" w:eastAsia="Times New Roman" w:hAnsi="Times New Roman" w:cs="Times New Roman"/>
          <w:color w:val="000000"/>
          <w:sz w:val="28"/>
          <w:szCs w:val="28"/>
          <w:lang w:eastAsia="ru-RU"/>
        </w:rPr>
        <w:t>энурезы</w:t>
      </w:r>
      <w:proofErr w:type="spellEnd"/>
      <w:r w:rsidRPr="000010E9">
        <w:rPr>
          <w:rFonts w:ascii="Times New Roman" w:eastAsia="Times New Roman" w:hAnsi="Times New Roman" w:cs="Times New Roman"/>
          <w:color w:val="000000"/>
          <w:sz w:val="28"/>
          <w:szCs w:val="28"/>
          <w:lang w:eastAsia="ru-RU"/>
        </w:rPr>
        <w:t xml:space="preserve">, фобии, т.е. навязчивые страхи, </w:t>
      </w:r>
      <w:proofErr w:type="spellStart"/>
      <w:r w:rsidRPr="000010E9">
        <w:rPr>
          <w:rFonts w:ascii="Times New Roman" w:eastAsia="Times New Roman" w:hAnsi="Times New Roman" w:cs="Times New Roman"/>
          <w:color w:val="000000"/>
          <w:sz w:val="28"/>
          <w:szCs w:val="28"/>
          <w:lang w:eastAsia="ru-RU"/>
        </w:rPr>
        <w:t>гипногогические</w:t>
      </w:r>
      <w:proofErr w:type="spellEnd"/>
      <w:r w:rsidRPr="000010E9">
        <w:rPr>
          <w:rFonts w:ascii="Times New Roman" w:eastAsia="Times New Roman" w:hAnsi="Times New Roman" w:cs="Times New Roman"/>
          <w:color w:val="000000"/>
          <w:sz w:val="28"/>
          <w:szCs w:val="28"/>
          <w:lang w:eastAsia="ru-RU"/>
        </w:rPr>
        <w:t xml:space="preserve"> галлюцинации и т.д.) после перенесенных перинатальных энцефалопатий или минимальных мозговых дисфункций, либо после перенесенного психологического стресса (</w:t>
      </w:r>
      <w:proofErr w:type="gramStart"/>
      <w:r w:rsidRPr="000010E9">
        <w:rPr>
          <w:rFonts w:ascii="Times New Roman" w:eastAsia="Times New Roman" w:hAnsi="Times New Roman" w:cs="Times New Roman"/>
          <w:color w:val="000000"/>
          <w:sz w:val="28"/>
          <w:szCs w:val="28"/>
          <w:lang w:eastAsia="ru-RU"/>
        </w:rPr>
        <w:t>например</w:t>
      </w:r>
      <w:proofErr w:type="gramEnd"/>
      <w:r w:rsidRPr="000010E9">
        <w:rPr>
          <w:rFonts w:ascii="Times New Roman" w:eastAsia="Times New Roman" w:hAnsi="Times New Roman" w:cs="Times New Roman"/>
          <w:color w:val="000000"/>
          <w:sz w:val="28"/>
          <w:szCs w:val="28"/>
          <w:lang w:eastAsia="ru-RU"/>
        </w:rPr>
        <w:t xml:space="preserve"> потеря близкого человека, особенно родителя).</w:t>
      </w:r>
    </w:p>
    <w:p w:rsidR="00653D31" w:rsidRPr="000010E9" w:rsidRDefault="00653D31" w:rsidP="00653D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Тяжелые эндогенные психические заболевания, т.е. заболевания центральной нервной системы связанные с нарушением обменных процессов в головном мозге.</w:t>
      </w:r>
    </w:p>
    <w:p w:rsidR="00653D31" w:rsidRPr="000010E9" w:rsidRDefault="00653D31" w:rsidP="00653D3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Хотя некоторые из этих вариантов могут проявляться одновременно, или могут быть похожи друг на друга, здесь-то и необходима консультация специалиста, чтобы вовремя распознать нарушение и если есть необходимость назначить лечение.</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Поведение – реакции и действия человека и животных, выражающие их отношения с внешней средой. Первые значительные работы по обусловленному поведению принадлежат И</w:t>
      </w:r>
      <w:r w:rsidR="00803A03">
        <w:rPr>
          <w:rFonts w:ascii="Times New Roman" w:eastAsia="Times New Roman" w:hAnsi="Times New Roman" w:cs="Times New Roman"/>
          <w:color w:val="000000"/>
          <w:sz w:val="28"/>
          <w:szCs w:val="28"/>
          <w:lang w:eastAsia="ru-RU"/>
        </w:rPr>
        <w:t>вану Петровичу</w:t>
      </w:r>
      <w:r w:rsidRPr="000010E9">
        <w:rPr>
          <w:rFonts w:ascii="Times New Roman" w:eastAsia="Times New Roman" w:hAnsi="Times New Roman" w:cs="Times New Roman"/>
          <w:color w:val="000000"/>
          <w:sz w:val="28"/>
          <w:szCs w:val="28"/>
          <w:lang w:eastAsia="ru-RU"/>
        </w:rPr>
        <w:t xml:space="preserve"> Павлову.</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В результате ряда исследований он пришел к выводу, автономные функции животных, например</w:t>
      </w:r>
      <w:proofErr w:type="gramStart"/>
      <w:r w:rsidRPr="000010E9">
        <w:rPr>
          <w:rFonts w:ascii="Times New Roman" w:eastAsia="Times New Roman" w:hAnsi="Times New Roman" w:cs="Times New Roman"/>
          <w:color w:val="000000"/>
          <w:sz w:val="28"/>
          <w:szCs w:val="28"/>
          <w:lang w:eastAsia="ru-RU"/>
        </w:rPr>
        <w:t>,</w:t>
      </w:r>
      <w:proofErr w:type="gramEnd"/>
      <w:r w:rsidRPr="000010E9">
        <w:rPr>
          <w:rFonts w:ascii="Times New Roman" w:eastAsia="Times New Roman" w:hAnsi="Times New Roman" w:cs="Times New Roman"/>
          <w:color w:val="000000"/>
          <w:sz w:val="28"/>
          <w:szCs w:val="28"/>
          <w:lang w:eastAsia="ru-RU"/>
        </w:rPr>
        <w:t xml:space="preserve"> слюноотделение, могут быть обусловлены не пищей, а другими раздражителями (светом). Таким образом, ученый не только мог наблюдать и предсказывать, но и вызывать требуемое поведение животных.</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 xml:space="preserve">Исследования Павлова натолкнули психолога Скиннера </w:t>
      </w:r>
      <w:proofErr w:type="spellStart"/>
      <w:r w:rsidRPr="000010E9">
        <w:rPr>
          <w:rFonts w:ascii="Times New Roman" w:eastAsia="Times New Roman" w:hAnsi="Times New Roman" w:cs="Times New Roman"/>
          <w:color w:val="000000"/>
          <w:sz w:val="28"/>
          <w:szCs w:val="28"/>
          <w:lang w:eastAsia="ru-RU"/>
        </w:rPr>
        <w:t>Б</w:t>
      </w:r>
      <w:r w:rsidR="00803A03">
        <w:rPr>
          <w:rFonts w:ascii="Times New Roman" w:eastAsia="Times New Roman" w:hAnsi="Times New Roman" w:cs="Times New Roman"/>
          <w:color w:val="000000"/>
          <w:sz w:val="28"/>
          <w:szCs w:val="28"/>
          <w:lang w:eastAsia="ru-RU"/>
        </w:rPr>
        <w:t>е́ррес</w:t>
      </w:r>
      <w:proofErr w:type="spellEnd"/>
      <w:r w:rsidR="00803A03">
        <w:rPr>
          <w:rFonts w:ascii="Times New Roman" w:eastAsia="Times New Roman" w:hAnsi="Times New Roman" w:cs="Times New Roman"/>
          <w:color w:val="000000"/>
          <w:sz w:val="28"/>
          <w:szCs w:val="28"/>
          <w:lang w:eastAsia="ru-RU"/>
        </w:rPr>
        <w:t xml:space="preserve"> Фредерик</w:t>
      </w:r>
      <w:proofErr w:type="gramStart"/>
      <w:r w:rsidRPr="000010E9">
        <w:rPr>
          <w:rFonts w:ascii="Times New Roman" w:eastAsia="Times New Roman" w:hAnsi="Times New Roman" w:cs="Times New Roman"/>
          <w:color w:val="000000"/>
          <w:sz w:val="28"/>
          <w:szCs w:val="28"/>
          <w:lang w:eastAsia="ru-RU"/>
        </w:rPr>
        <w:t>.</w:t>
      </w:r>
      <w:proofErr w:type="gramEnd"/>
      <w:r w:rsidRPr="000010E9">
        <w:rPr>
          <w:rFonts w:ascii="Times New Roman" w:eastAsia="Times New Roman" w:hAnsi="Times New Roman" w:cs="Times New Roman"/>
          <w:color w:val="000000"/>
          <w:sz w:val="28"/>
          <w:szCs w:val="28"/>
          <w:lang w:eastAsia="ru-RU"/>
        </w:rPr>
        <w:t xml:space="preserve"> </w:t>
      </w:r>
      <w:proofErr w:type="gramStart"/>
      <w:r w:rsidRPr="000010E9">
        <w:rPr>
          <w:rFonts w:ascii="Times New Roman" w:eastAsia="Times New Roman" w:hAnsi="Times New Roman" w:cs="Times New Roman"/>
          <w:color w:val="000000"/>
          <w:sz w:val="28"/>
          <w:szCs w:val="28"/>
          <w:lang w:eastAsia="ru-RU"/>
        </w:rPr>
        <w:t>н</w:t>
      </w:r>
      <w:proofErr w:type="gramEnd"/>
      <w:r w:rsidRPr="000010E9">
        <w:rPr>
          <w:rFonts w:ascii="Times New Roman" w:eastAsia="Times New Roman" w:hAnsi="Times New Roman" w:cs="Times New Roman"/>
          <w:color w:val="000000"/>
          <w:sz w:val="28"/>
          <w:szCs w:val="28"/>
          <w:lang w:eastAsia="ru-RU"/>
        </w:rPr>
        <w:t>а лабораторные эксперименты с животными, среда обитания которых ограничена определенными условиями, что дает возможность получать хорошо воспроизводимые результаты.</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Скиннер пришел к заключению, что законы поведения, значимые для всех представителей вида, могут быть обнаруживаемыми, а индивидуальные различия – контролируемыми.</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По мнению Скиннера, поведение при всей его сложности и изменчивости – это именно то, что наблюдаемо и исследуемо. Именно поведение является той частью функционирования организма, которая взаимодействует с внешним миром и воздействует на него</w:t>
      </w:r>
      <w:bookmarkStart w:id="1" w:name="ftnt_ref1"/>
      <w:r w:rsidRPr="000010E9">
        <w:rPr>
          <w:rFonts w:ascii="Times New Roman" w:eastAsia="Times New Roman" w:hAnsi="Times New Roman" w:cs="Times New Roman"/>
          <w:color w:val="000000"/>
          <w:sz w:val="28"/>
          <w:szCs w:val="28"/>
          <w:vertAlign w:val="superscript"/>
          <w:lang w:eastAsia="ru-RU"/>
        </w:rPr>
        <w:fldChar w:fldCharType="begin"/>
      </w:r>
      <w:r w:rsidRPr="000010E9">
        <w:rPr>
          <w:rFonts w:ascii="Times New Roman" w:eastAsia="Times New Roman" w:hAnsi="Times New Roman" w:cs="Times New Roman"/>
          <w:color w:val="000000"/>
          <w:sz w:val="28"/>
          <w:szCs w:val="28"/>
          <w:vertAlign w:val="superscript"/>
          <w:lang w:eastAsia="ru-RU"/>
        </w:rPr>
        <w:instrText xml:space="preserve"> HYPERLINK "http://nsportal.ru/nachalnaya-shkola/psikhologiya/2015/03/23/prichiny-i-harakteristiki-narusheniy-povedeniya-u-detey-s" \l "ftnt1" </w:instrText>
      </w:r>
      <w:r w:rsidRPr="000010E9">
        <w:rPr>
          <w:rFonts w:ascii="Times New Roman" w:eastAsia="Times New Roman" w:hAnsi="Times New Roman" w:cs="Times New Roman"/>
          <w:color w:val="000000"/>
          <w:sz w:val="28"/>
          <w:szCs w:val="28"/>
          <w:vertAlign w:val="superscript"/>
          <w:lang w:eastAsia="ru-RU"/>
        </w:rPr>
        <w:fldChar w:fldCharType="separate"/>
      </w:r>
      <w:r w:rsidRPr="000010E9">
        <w:rPr>
          <w:rFonts w:ascii="Times New Roman" w:eastAsia="Times New Roman" w:hAnsi="Times New Roman" w:cs="Times New Roman"/>
          <w:color w:val="27638C"/>
          <w:sz w:val="28"/>
          <w:szCs w:val="28"/>
          <w:vertAlign w:val="superscript"/>
          <w:lang w:eastAsia="ru-RU"/>
        </w:rPr>
        <w:t>[1]</w:t>
      </w:r>
      <w:r w:rsidRPr="000010E9">
        <w:rPr>
          <w:rFonts w:ascii="Times New Roman" w:eastAsia="Times New Roman" w:hAnsi="Times New Roman" w:cs="Times New Roman"/>
          <w:color w:val="000000"/>
          <w:sz w:val="28"/>
          <w:szCs w:val="28"/>
          <w:vertAlign w:val="superscript"/>
          <w:lang w:eastAsia="ru-RU"/>
        </w:rPr>
        <w:fldChar w:fldCharType="end"/>
      </w:r>
      <w:bookmarkEnd w:id="1"/>
      <w:r w:rsidRPr="000010E9">
        <w:rPr>
          <w:rFonts w:ascii="Times New Roman" w:eastAsia="Times New Roman" w:hAnsi="Times New Roman" w:cs="Times New Roman"/>
          <w:color w:val="000000"/>
          <w:sz w:val="28"/>
          <w:szCs w:val="28"/>
          <w:lang w:eastAsia="ru-RU"/>
        </w:rPr>
        <w:t>.</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Поведение человека составляет одну из важных областей психологических и социологических исследований.</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Скиннер различает следующие типы поведения: реактивное – рефлекторное поведение, оно легко прививается и легко исключается, оно управляется тем, что ему предшествует. И оперативное поведение – управляется теми событиями, которые следуют за поведением, т.е. последствиями. Такие последствия Скиннер называет подкреплениями.</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0010E9">
        <w:rPr>
          <w:rFonts w:ascii="Times New Roman" w:eastAsia="Times New Roman" w:hAnsi="Times New Roman" w:cs="Times New Roman"/>
          <w:color w:val="000000"/>
          <w:sz w:val="28"/>
          <w:szCs w:val="28"/>
          <w:lang w:eastAsia="ru-RU"/>
        </w:rPr>
        <w:lastRenderedPageBreak/>
        <w:t xml:space="preserve">В психологии понятие «поведение», чаще всего, определяется как </w:t>
      </w:r>
      <w:proofErr w:type="spellStart"/>
      <w:r w:rsidRPr="000010E9">
        <w:rPr>
          <w:rFonts w:ascii="Times New Roman" w:eastAsia="Times New Roman" w:hAnsi="Times New Roman" w:cs="Times New Roman"/>
          <w:color w:val="000000"/>
          <w:sz w:val="28"/>
          <w:szCs w:val="28"/>
          <w:lang w:eastAsia="ru-RU"/>
        </w:rPr>
        <w:t>внешненаблюдаемая</w:t>
      </w:r>
      <w:proofErr w:type="spellEnd"/>
      <w:r w:rsidRPr="000010E9">
        <w:rPr>
          <w:rFonts w:ascii="Times New Roman" w:eastAsia="Times New Roman" w:hAnsi="Times New Roman" w:cs="Times New Roman"/>
          <w:color w:val="000000"/>
          <w:sz w:val="28"/>
          <w:szCs w:val="28"/>
          <w:lang w:eastAsia="ru-RU"/>
        </w:rPr>
        <w:t xml:space="preserve"> система действий, поступков людей, в которой реализуются внутренние побуждения человека.</w:t>
      </w:r>
      <w:proofErr w:type="gramEnd"/>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Различают вербальное поведение – система суждений, высказываний и доказательств, и невербальное поведение, т.е. систему практических действий</w:t>
      </w:r>
      <w:bookmarkStart w:id="2" w:name="ftnt_ref2"/>
      <w:r w:rsidRPr="000010E9">
        <w:rPr>
          <w:rFonts w:ascii="Times New Roman" w:eastAsia="Times New Roman" w:hAnsi="Times New Roman" w:cs="Times New Roman"/>
          <w:color w:val="000000"/>
          <w:sz w:val="28"/>
          <w:szCs w:val="28"/>
          <w:vertAlign w:val="superscript"/>
          <w:lang w:eastAsia="ru-RU"/>
        </w:rPr>
        <w:fldChar w:fldCharType="begin"/>
      </w:r>
      <w:r w:rsidRPr="000010E9">
        <w:rPr>
          <w:rFonts w:ascii="Times New Roman" w:eastAsia="Times New Roman" w:hAnsi="Times New Roman" w:cs="Times New Roman"/>
          <w:color w:val="000000"/>
          <w:sz w:val="28"/>
          <w:szCs w:val="28"/>
          <w:vertAlign w:val="superscript"/>
          <w:lang w:eastAsia="ru-RU"/>
        </w:rPr>
        <w:instrText xml:space="preserve"> HYPERLINK "http://nsportal.ru/nachalnaya-shkola/psikhologiya/2015/03/23/prichiny-i-harakteristiki-narusheniy-povedeniya-u-detey-s" \l "ftnt2" </w:instrText>
      </w:r>
      <w:r w:rsidRPr="000010E9">
        <w:rPr>
          <w:rFonts w:ascii="Times New Roman" w:eastAsia="Times New Roman" w:hAnsi="Times New Roman" w:cs="Times New Roman"/>
          <w:color w:val="000000"/>
          <w:sz w:val="28"/>
          <w:szCs w:val="28"/>
          <w:vertAlign w:val="superscript"/>
          <w:lang w:eastAsia="ru-RU"/>
        </w:rPr>
        <w:fldChar w:fldCharType="separate"/>
      </w:r>
      <w:r w:rsidRPr="000010E9">
        <w:rPr>
          <w:rFonts w:ascii="Times New Roman" w:eastAsia="Times New Roman" w:hAnsi="Times New Roman" w:cs="Times New Roman"/>
          <w:color w:val="27638C"/>
          <w:sz w:val="28"/>
          <w:szCs w:val="28"/>
          <w:vertAlign w:val="superscript"/>
          <w:lang w:eastAsia="ru-RU"/>
        </w:rPr>
        <w:t>[2]</w:t>
      </w:r>
      <w:r w:rsidRPr="000010E9">
        <w:rPr>
          <w:rFonts w:ascii="Times New Roman" w:eastAsia="Times New Roman" w:hAnsi="Times New Roman" w:cs="Times New Roman"/>
          <w:color w:val="000000"/>
          <w:sz w:val="28"/>
          <w:szCs w:val="28"/>
          <w:vertAlign w:val="superscript"/>
          <w:lang w:eastAsia="ru-RU"/>
        </w:rPr>
        <w:fldChar w:fldCharType="end"/>
      </w:r>
      <w:bookmarkEnd w:id="2"/>
      <w:r w:rsidRPr="000010E9">
        <w:rPr>
          <w:rFonts w:ascii="Times New Roman" w:eastAsia="Times New Roman" w:hAnsi="Times New Roman" w:cs="Times New Roman"/>
          <w:color w:val="000000"/>
          <w:sz w:val="28"/>
          <w:szCs w:val="28"/>
          <w:lang w:eastAsia="ru-RU"/>
        </w:rPr>
        <w:t>.</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С.Л. Рубинштейн различал инстинктивное, разумное поведение и навыки. А. Адлер считал, что поведение человека определяют представления о мире, поскольку чувства человека не воспринимают реальные факты, а получают их субъективные образы.</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К примеру, если человек испытывает чувство страха, он видит опасность там, где ее может не быть. Адлер подчеркивал, что человеческое поведение социально, поскольку личность развивается и формируется в социальном окружении. Кроме того, поведение человека определяется его жизненными целями, обеспечивающими направление деятельности. Привычки и черты поведения необходимо рассматривать в контексте жизненной цели индивидуума, формирование которой начинается с детства. А. Адлер выделяет три основные задачи: работа, дружба, любовь</w:t>
      </w:r>
      <w:bookmarkStart w:id="3" w:name="ftnt_ref3"/>
      <w:r w:rsidRPr="000010E9">
        <w:rPr>
          <w:rFonts w:ascii="Times New Roman" w:eastAsia="Times New Roman" w:hAnsi="Times New Roman" w:cs="Times New Roman"/>
          <w:color w:val="000000"/>
          <w:sz w:val="28"/>
          <w:szCs w:val="28"/>
          <w:vertAlign w:val="superscript"/>
          <w:lang w:eastAsia="ru-RU"/>
        </w:rPr>
        <w:fldChar w:fldCharType="begin"/>
      </w:r>
      <w:r w:rsidRPr="000010E9">
        <w:rPr>
          <w:rFonts w:ascii="Times New Roman" w:eastAsia="Times New Roman" w:hAnsi="Times New Roman" w:cs="Times New Roman"/>
          <w:color w:val="000000"/>
          <w:sz w:val="28"/>
          <w:szCs w:val="28"/>
          <w:vertAlign w:val="superscript"/>
          <w:lang w:eastAsia="ru-RU"/>
        </w:rPr>
        <w:instrText xml:space="preserve"> HYPERLINK "http://nsportal.ru/nachalnaya-shkola/psikhologiya/2015/03/23/prichiny-i-harakteristiki-narusheniy-povedeniya-u-detey-s" \l "ftnt3" </w:instrText>
      </w:r>
      <w:r w:rsidRPr="000010E9">
        <w:rPr>
          <w:rFonts w:ascii="Times New Roman" w:eastAsia="Times New Roman" w:hAnsi="Times New Roman" w:cs="Times New Roman"/>
          <w:color w:val="000000"/>
          <w:sz w:val="28"/>
          <w:szCs w:val="28"/>
          <w:vertAlign w:val="superscript"/>
          <w:lang w:eastAsia="ru-RU"/>
        </w:rPr>
        <w:fldChar w:fldCharType="separate"/>
      </w:r>
      <w:r w:rsidRPr="000010E9">
        <w:rPr>
          <w:rFonts w:ascii="Times New Roman" w:eastAsia="Times New Roman" w:hAnsi="Times New Roman" w:cs="Times New Roman"/>
          <w:color w:val="27638C"/>
          <w:sz w:val="28"/>
          <w:szCs w:val="28"/>
          <w:vertAlign w:val="superscript"/>
          <w:lang w:eastAsia="ru-RU"/>
        </w:rPr>
        <w:t>[3]</w:t>
      </w:r>
      <w:r w:rsidRPr="000010E9">
        <w:rPr>
          <w:rFonts w:ascii="Times New Roman" w:eastAsia="Times New Roman" w:hAnsi="Times New Roman" w:cs="Times New Roman"/>
          <w:color w:val="000000"/>
          <w:sz w:val="28"/>
          <w:szCs w:val="28"/>
          <w:vertAlign w:val="superscript"/>
          <w:lang w:eastAsia="ru-RU"/>
        </w:rPr>
        <w:fldChar w:fldCharType="end"/>
      </w:r>
      <w:bookmarkEnd w:id="3"/>
      <w:r w:rsidRPr="000010E9">
        <w:rPr>
          <w:rFonts w:ascii="Times New Roman" w:eastAsia="Times New Roman" w:hAnsi="Times New Roman" w:cs="Times New Roman"/>
          <w:color w:val="000000"/>
          <w:sz w:val="28"/>
          <w:szCs w:val="28"/>
          <w:lang w:eastAsia="ru-RU"/>
        </w:rPr>
        <w:t>.</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Отклоняющимся (девиантным) поведением принято называть социальное поведение, не соответствующее установившимся в данном обществе нормам.</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Известный социолог И.С. Кон уточняет определение девиантного поведения, рассматривая его как систему поступков, отклоняющихся от общепринятой или подразумеваемой нормы, будь то нормы психического здоровья, права, культуры и морали. В соответствии с концепцией адаптивного поведения любая девиация приводит к нарушениям адаптации (психической, социально-психологической, средовой).</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Девиантное поведение подразделяется на две большие категории.</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Во-первых, это поведение, отклоняющееся от норм психического здоровья, подразумевающее наличие явной или скрытой психопатологии (патологическое).</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 xml:space="preserve">Во-вторых, это антисоциальное поведение, нарушающее какие-то социальные, культурные и особенно правовые нормы. Когда такие поступки незначительны, их называют правонарушениями, а когда серьезны и наказываются в уголовном порядке — преступлениями. Соответственно говорят о </w:t>
      </w:r>
      <w:proofErr w:type="spellStart"/>
      <w:r w:rsidRPr="000010E9">
        <w:rPr>
          <w:rFonts w:ascii="Times New Roman" w:eastAsia="Times New Roman" w:hAnsi="Times New Roman" w:cs="Times New Roman"/>
          <w:color w:val="000000"/>
          <w:sz w:val="28"/>
          <w:szCs w:val="28"/>
          <w:lang w:eastAsia="ru-RU"/>
        </w:rPr>
        <w:t>делинквентном</w:t>
      </w:r>
      <w:proofErr w:type="spellEnd"/>
      <w:r w:rsidRPr="000010E9">
        <w:rPr>
          <w:rFonts w:ascii="Times New Roman" w:eastAsia="Times New Roman" w:hAnsi="Times New Roman" w:cs="Times New Roman"/>
          <w:color w:val="000000"/>
          <w:sz w:val="28"/>
          <w:szCs w:val="28"/>
          <w:lang w:eastAsia="ru-RU"/>
        </w:rPr>
        <w:t xml:space="preserve"> (противоправном) и криминальном (преступном) поведении.</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 xml:space="preserve">С.А. </w:t>
      </w:r>
      <w:proofErr w:type="spellStart"/>
      <w:r w:rsidRPr="000010E9">
        <w:rPr>
          <w:rFonts w:ascii="Times New Roman" w:eastAsia="Times New Roman" w:hAnsi="Times New Roman" w:cs="Times New Roman"/>
          <w:color w:val="000000"/>
          <w:sz w:val="28"/>
          <w:szCs w:val="28"/>
          <w:lang w:eastAsia="ru-RU"/>
        </w:rPr>
        <w:t>Беличева</w:t>
      </w:r>
      <w:proofErr w:type="spellEnd"/>
      <w:r w:rsidRPr="000010E9">
        <w:rPr>
          <w:rFonts w:ascii="Times New Roman" w:eastAsia="Times New Roman" w:hAnsi="Times New Roman" w:cs="Times New Roman"/>
          <w:color w:val="000000"/>
          <w:sz w:val="28"/>
          <w:szCs w:val="28"/>
          <w:lang w:eastAsia="ru-RU"/>
        </w:rPr>
        <w:t xml:space="preserve"> классифицирует социальные отклонения в </w:t>
      </w:r>
      <w:proofErr w:type="spellStart"/>
      <w:r w:rsidRPr="000010E9">
        <w:rPr>
          <w:rFonts w:ascii="Times New Roman" w:eastAsia="Times New Roman" w:hAnsi="Times New Roman" w:cs="Times New Roman"/>
          <w:color w:val="000000"/>
          <w:sz w:val="28"/>
          <w:szCs w:val="28"/>
          <w:lang w:eastAsia="ru-RU"/>
        </w:rPr>
        <w:t>девиантном</w:t>
      </w:r>
      <w:proofErr w:type="spellEnd"/>
      <w:r w:rsidRPr="000010E9">
        <w:rPr>
          <w:rFonts w:ascii="Times New Roman" w:eastAsia="Times New Roman" w:hAnsi="Times New Roman" w:cs="Times New Roman"/>
          <w:color w:val="000000"/>
          <w:sz w:val="28"/>
          <w:szCs w:val="28"/>
          <w:lang w:eastAsia="ru-RU"/>
        </w:rPr>
        <w:t xml:space="preserve"> поведении следующим образом:</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Социальные отклонения:</w:t>
      </w:r>
      <w:bookmarkStart w:id="4" w:name="ftnt_ref4"/>
      <w:r w:rsidRPr="000010E9">
        <w:rPr>
          <w:rFonts w:ascii="Times New Roman" w:eastAsia="Times New Roman" w:hAnsi="Times New Roman" w:cs="Times New Roman"/>
          <w:color w:val="000000"/>
          <w:sz w:val="28"/>
          <w:szCs w:val="28"/>
          <w:vertAlign w:val="superscript"/>
          <w:lang w:eastAsia="ru-RU"/>
        </w:rPr>
        <w:fldChar w:fldCharType="begin"/>
      </w:r>
      <w:r w:rsidRPr="000010E9">
        <w:rPr>
          <w:rFonts w:ascii="Times New Roman" w:eastAsia="Times New Roman" w:hAnsi="Times New Roman" w:cs="Times New Roman"/>
          <w:color w:val="000000"/>
          <w:sz w:val="28"/>
          <w:szCs w:val="28"/>
          <w:vertAlign w:val="superscript"/>
          <w:lang w:eastAsia="ru-RU"/>
        </w:rPr>
        <w:instrText xml:space="preserve"> HYPERLINK "http://nsportal.ru/nachalnaya-shkola/psikhologiya/2015/03/23/prichiny-i-harakteristiki-narusheniy-povedeniya-u-detey-s" \l "ftnt4" </w:instrText>
      </w:r>
      <w:r w:rsidRPr="000010E9">
        <w:rPr>
          <w:rFonts w:ascii="Times New Roman" w:eastAsia="Times New Roman" w:hAnsi="Times New Roman" w:cs="Times New Roman"/>
          <w:color w:val="000000"/>
          <w:sz w:val="28"/>
          <w:szCs w:val="28"/>
          <w:vertAlign w:val="superscript"/>
          <w:lang w:eastAsia="ru-RU"/>
        </w:rPr>
        <w:fldChar w:fldCharType="separate"/>
      </w:r>
      <w:r w:rsidRPr="000010E9">
        <w:rPr>
          <w:rFonts w:ascii="Times New Roman" w:eastAsia="Times New Roman" w:hAnsi="Times New Roman" w:cs="Times New Roman"/>
          <w:color w:val="27638C"/>
          <w:sz w:val="28"/>
          <w:szCs w:val="28"/>
          <w:vertAlign w:val="superscript"/>
          <w:lang w:eastAsia="ru-RU"/>
        </w:rPr>
        <w:t>[4]</w:t>
      </w:r>
      <w:r w:rsidRPr="000010E9">
        <w:rPr>
          <w:rFonts w:ascii="Times New Roman" w:eastAsia="Times New Roman" w:hAnsi="Times New Roman" w:cs="Times New Roman"/>
          <w:color w:val="000000"/>
          <w:sz w:val="28"/>
          <w:szCs w:val="28"/>
          <w:vertAlign w:val="superscript"/>
          <w:lang w:eastAsia="ru-RU"/>
        </w:rPr>
        <w:fldChar w:fldCharType="end"/>
      </w:r>
      <w:bookmarkEnd w:id="4"/>
    </w:p>
    <w:p w:rsidR="00E00A85" w:rsidRPr="000010E9" w:rsidRDefault="00E00A85" w:rsidP="00E00A85">
      <w:pPr>
        <w:numPr>
          <w:ilvl w:val="0"/>
          <w:numId w:val="13"/>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proofErr w:type="gramStart"/>
      <w:r w:rsidRPr="000010E9">
        <w:rPr>
          <w:rFonts w:ascii="Times New Roman" w:eastAsia="Times New Roman" w:hAnsi="Times New Roman" w:cs="Times New Roman"/>
          <w:color w:val="000000"/>
          <w:sz w:val="28"/>
          <w:szCs w:val="28"/>
          <w:lang w:eastAsia="ru-RU"/>
        </w:rPr>
        <w:t>корыстной ориентации: правонарушения, проступки, связанные со стремлением получить материальную, денежную, имущественную выгоду (хищения, кражи, спекуляция, протекция, мошенничество и др.);</w:t>
      </w:r>
      <w:proofErr w:type="gramEnd"/>
    </w:p>
    <w:p w:rsidR="00E00A85" w:rsidRPr="000010E9" w:rsidRDefault="00E00A85" w:rsidP="00E00A85">
      <w:pPr>
        <w:numPr>
          <w:ilvl w:val="0"/>
          <w:numId w:val="13"/>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proofErr w:type="gramStart"/>
      <w:r w:rsidRPr="000010E9">
        <w:rPr>
          <w:rFonts w:ascii="Times New Roman" w:eastAsia="Times New Roman" w:hAnsi="Times New Roman" w:cs="Times New Roman"/>
          <w:color w:val="000000"/>
          <w:sz w:val="28"/>
          <w:szCs w:val="28"/>
          <w:lang w:eastAsia="ru-RU"/>
        </w:rPr>
        <w:t>агрессивной ориентации: действия, направленные против личности (оскорбление, хулиганство, побои, убийства, изнасилования);</w:t>
      </w:r>
      <w:proofErr w:type="gramEnd"/>
    </w:p>
    <w:p w:rsidR="00E00A85" w:rsidRPr="000010E9" w:rsidRDefault="00E00A85" w:rsidP="00E00A85">
      <w:pPr>
        <w:numPr>
          <w:ilvl w:val="0"/>
          <w:numId w:val="13"/>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proofErr w:type="gramStart"/>
      <w:r w:rsidRPr="000010E9">
        <w:rPr>
          <w:rFonts w:ascii="Times New Roman" w:eastAsia="Times New Roman" w:hAnsi="Times New Roman" w:cs="Times New Roman"/>
          <w:color w:val="000000"/>
          <w:sz w:val="28"/>
          <w:szCs w:val="28"/>
          <w:lang w:eastAsia="ru-RU"/>
        </w:rPr>
        <w:t>социально-пассивного типа: стремление уйти от активного образа жизни, уклониться от гражданских обязанностей, нежелание решать личные и социальные проблемы (уклонение от работы, учебы, бродяжничество, алкоголизм, наркомания, токсикомания, суицид).</w:t>
      </w:r>
      <w:proofErr w:type="gramEnd"/>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Таким образом, асоциальное поведение, различающееся и содержанием, и целевой направленностью, может проявляться в различных социальных отклонениях: от нарушений норм морали до правонарушений и преступлений.</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lastRenderedPageBreak/>
        <w:t>Асоциальные проявления выражаются не только во внешней поведенческой стороне, но и в деформации внутренней регуляции поведения: социальных нравственных ориентации и представлений.</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Под отклонениями в поведении детей и подростков понимаются такие его особенности и их проявления, которые не только обращают на себя внимание, но и настораживают воспитателей (родителей, учителей, общественность).</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Эти особенности поведения не только свидетельствуют об отклонениях от общепринятых норм, требований, но и несут в себе зачатки, истоки будущих проступков, нарушений нравственных, социальных, правовых норм, требований закона, представляют собой потенциальную угрозу субъекту поведения, развитию его личности, окружающим его людям, обществу в целом</w:t>
      </w:r>
      <w:bookmarkStart w:id="5" w:name="ftnt_ref5"/>
      <w:r w:rsidRPr="000010E9">
        <w:rPr>
          <w:rFonts w:ascii="Times New Roman" w:eastAsia="Times New Roman" w:hAnsi="Times New Roman" w:cs="Times New Roman"/>
          <w:color w:val="000000"/>
          <w:sz w:val="28"/>
          <w:szCs w:val="28"/>
          <w:vertAlign w:val="superscript"/>
          <w:lang w:eastAsia="ru-RU"/>
        </w:rPr>
        <w:fldChar w:fldCharType="begin"/>
      </w:r>
      <w:r w:rsidRPr="000010E9">
        <w:rPr>
          <w:rFonts w:ascii="Times New Roman" w:eastAsia="Times New Roman" w:hAnsi="Times New Roman" w:cs="Times New Roman"/>
          <w:color w:val="000000"/>
          <w:sz w:val="28"/>
          <w:szCs w:val="28"/>
          <w:vertAlign w:val="superscript"/>
          <w:lang w:eastAsia="ru-RU"/>
        </w:rPr>
        <w:instrText xml:space="preserve"> HYPERLINK "http://nsportal.ru/nachalnaya-shkola/psikhologiya/2015/03/23/prichiny-i-harakteristiki-narusheniy-povedeniya-u-detey-s" \l "ftnt5" </w:instrText>
      </w:r>
      <w:r w:rsidRPr="000010E9">
        <w:rPr>
          <w:rFonts w:ascii="Times New Roman" w:eastAsia="Times New Roman" w:hAnsi="Times New Roman" w:cs="Times New Roman"/>
          <w:color w:val="000000"/>
          <w:sz w:val="28"/>
          <w:szCs w:val="28"/>
          <w:vertAlign w:val="superscript"/>
          <w:lang w:eastAsia="ru-RU"/>
        </w:rPr>
        <w:fldChar w:fldCharType="separate"/>
      </w:r>
      <w:r w:rsidRPr="000010E9">
        <w:rPr>
          <w:rFonts w:ascii="Times New Roman" w:eastAsia="Times New Roman" w:hAnsi="Times New Roman" w:cs="Times New Roman"/>
          <w:color w:val="27638C"/>
          <w:sz w:val="28"/>
          <w:szCs w:val="28"/>
          <w:vertAlign w:val="superscript"/>
          <w:lang w:eastAsia="ru-RU"/>
        </w:rPr>
        <w:t>[5]</w:t>
      </w:r>
      <w:r w:rsidRPr="000010E9">
        <w:rPr>
          <w:rFonts w:ascii="Times New Roman" w:eastAsia="Times New Roman" w:hAnsi="Times New Roman" w:cs="Times New Roman"/>
          <w:color w:val="000000"/>
          <w:sz w:val="28"/>
          <w:szCs w:val="28"/>
          <w:vertAlign w:val="superscript"/>
          <w:lang w:eastAsia="ru-RU"/>
        </w:rPr>
        <w:fldChar w:fldCharType="end"/>
      </w:r>
      <w:bookmarkEnd w:id="5"/>
      <w:r w:rsidRPr="000010E9">
        <w:rPr>
          <w:rFonts w:ascii="Times New Roman" w:eastAsia="Times New Roman" w:hAnsi="Times New Roman" w:cs="Times New Roman"/>
          <w:color w:val="000000"/>
          <w:sz w:val="28"/>
          <w:szCs w:val="28"/>
          <w:lang w:eastAsia="ru-RU"/>
        </w:rPr>
        <w:t>.</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Отдельные поступки значимы не сами по себе, а лишь в связи с тем, какие особенности личности, тенденции их развития за ними скрываются.</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Следовательно, придавая поступкам, поведению ребенка, подростка ту или иную направленность, содержание, значимость, мы тем самым оказываем произвольное, целенаправленное влияние на развитие этих процессов или механизмов, лежащих в основе нравственных и иных личных свойств и качеств ребенка</w:t>
      </w:r>
      <w:bookmarkStart w:id="6" w:name="ftnt_ref6"/>
      <w:r w:rsidRPr="000010E9">
        <w:rPr>
          <w:rFonts w:ascii="Times New Roman" w:eastAsia="Times New Roman" w:hAnsi="Times New Roman" w:cs="Times New Roman"/>
          <w:color w:val="000000"/>
          <w:sz w:val="28"/>
          <w:szCs w:val="28"/>
          <w:vertAlign w:val="superscript"/>
          <w:lang w:eastAsia="ru-RU"/>
        </w:rPr>
        <w:fldChar w:fldCharType="begin"/>
      </w:r>
      <w:r w:rsidRPr="000010E9">
        <w:rPr>
          <w:rFonts w:ascii="Times New Roman" w:eastAsia="Times New Roman" w:hAnsi="Times New Roman" w:cs="Times New Roman"/>
          <w:color w:val="000000"/>
          <w:sz w:val="28"/>
          <w:szCs w:val="28"/>
          <w:vertAlign w:val="superscript"/>
          <w:lang w:eastAsia="ru-RU"/>
        </w:rPr>
        <w:instrText xml:space="preserve"> HYPERLINK "http://nsportal.ru/nachalnaya-shkola/psikhologiya/2015/03/23/prichiny-i-harakteristiki-narusheniy-povedeniya-u-detey-s" \l "ftnt6" </w:instrText>
      </w:r>
      <w:r w:rsidRPr="000010E9">
        <w:rPr>
          <w:rFonts w:ascii="Times New Roman" w:eastAsia="Times New Roman" w:hAnsi="Times New Roman" w:cs="Times New Roman"/>
          <w:color w:val="000000"/>
          <w:sz w:val="28"/>
          <w:szCs w:val="28"/>
          <w:vertAlign w:val="superscript"/>
          <w:lang w:eastAsia="ru-RU"/>
        </w:rPr>
        <w:fldChar w:fldCharType="separate"/>
      </w:r>
      <w:r w:rsidRPr="000010E9">
        <w:rPr>
          <w:rFonts w:ascii="Times New Roman" w:eastAsia="Times New Roman" w:hAnsi="Times New Roman" w:cs="Times New Roman"/>
          <w:color w:val="27638C"/>
          <w:sz w:val="28"/>
          <w:szCs w:val="28"/>
          <w:vertAlign w:val="superscript"/>
          <w:lang w:eastAsia="ru-RU"/>
        </w:rPr>
        <w:t>[6]</w:t>
      </w:r>
      <w:r w:rsidRPr="000010E9">
        <w:rPr>
          <w:rFonts w:ascii="Times New Roman" w:eastAsia="Times New Roman" w:hAnsi="Times New Roman" w:cs="Times New Roman"/>
          <w:color w:val="000000"/>
          <w:sz w:val="28"/>
          <w:szCs w:val="28"/>
          <w:vertAlign w:val="superscript"/>
          <w:lang w:eastAsia="ru-RU"/>
        </w:rPr>
        <w:fldChar w:fldCharType="end"/>
      </w:r>
      <w:bookmarkEnd w:id="6"/>
      <w:r w:rsidRPr="000010E9">
        <w:rPr>
          <w:rFonts w:ascii="Times New Roman" w:eastAsia="Times New Roman" w:hAnsi="Times New Roman" w:cs="Times New Roman"/>
          <w:color w:val="000000"/>
          <w:sz w:val="28"/>
          <w:szCs w:val="28"/>
          <w:lang w:eastAsia="ru-RU"/>
        </w:rPr>
        <w:t>.</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Или, наоборот, препятствуя тем или иным поступкам, поведению, мы создаем помеху, задерживаем развитие соответствующих свойств и качеств личности ребенка, подростка.</w:t>
      </w:r>
    </w:p>
    <w:p w:rsidR="00E00A85" w:rsidRPr="000010E9" w:rsidRDefault="00E00A85" w:rsidP="002304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Таким образом, отклоняющееся поведение детей и подростков, с одной стороны, может рассматриваться как симптом, сигнал, признак зарождения и развития (тенденция) соответствующих особенностей личности, с другой стороны, выступать в качестве проводника воспитательного влияния на</w:t>
      </w:r>
      <w:r w:rsidR="0023049B">
        <w:rPr>
          <w:rFonts w:ascii="Times New Roman" w:eastAsia="Times New Roman" w:hAnsi="Times New Roman" w:cs="Times New Roman"/>
          <w:color w:val="000000"/>
          <w:sz w:val="28"/>
          <w:szCs w:val="28"/>
          <w:lang w:eastAsia="ru-RU"/>
        </w:rPr>
        <w:t xml:space="preserve"> </w:t>
      </w:r>
      <w:r w:rsidRPr="000010E9">
        <w:rPr>
          <w:rFonts w:ascii="Times New Roman" w:eastAsia="Times New Roman" w:hAnsi="Times New Roman" w:cs="Times New Roman"/>
          <w:color w:val="000000"/>
          <w:sz w:val="28"/>
          <w:szCs w:val="28"/>
          <w:lang w:eastAsia="ru-RU"/>
        </w:rPr>
        <w:t>развитие личности, средства ее формирования или целенаправленного воздействия на ее формирование (т.е. воспитательного средства).</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Рассматривая поведение как феномен, свидетельствующий о том или ином состоянии личности, тенденции ее развития, мы должны помнить, что одни и те же внешне сходные особенности поведения могут свидетельствовать о разных процессах, происходящих в психике индивида, и наоборот.</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Поэтому, квалифицируя ту или иную особенность поведения ученика как отклонение, мы должны учитывать условия, стабильность, частоту его проявления, особенности личности, характер, возраст ученика и многое другое. И только после этого выносить то или иное суждение или тем более определять меру воздействия</w:t>
      </w:r>
      <w:bookmarkStart w:id="7" w:name="ftnt_ref7"/>
      <w:r w:rsidRPr="000010E9">
        <w:rPr>
          <w:rFonts w:ascii="Times New Roman" w:eastAsia="Times New Roman" w:hAnsi="Times New Roman" w:cs="Times New Roman"/>
          <w:color w:val="000000"/>
          <w:sz w:val="28"/>
          <w:szCs w:val="28"/>
          <w:vertAlign w:val="superscript"/>
          <w:lang w:eastAsia="ru-RU"/>
        </w:rPr>
        <w:fldChar w:fldCharType="begin"/>
      </w:r>
      <w:r w:rsidRPr="000010E9">
        <w:rPr>
          <w:rFonts w:ascii="Times New Roman" w:eastAsia="Times New Roman" w:hAnsi="Times New Roman" w:cs="Times New Roman"/>
          <w:color w:val="000000"/>
          <w:sz w:val="28"/>
          <w:szCs w:val="28"/>
          <w:vertAlign w:val="superscript"/>
          <w:lang w:eastAsia="ru-RU"/>
        </w:rPr>
        <w:instrText xml:space="preserve"> HYPERLINK "http://nsportal.ru/nachalnaya-shkola/psikhologiya/2015/03/23/prichiny-i-harakteristiki-narusheniy-povedeniya-u-detey-s" \l "ftnt7" </w:instrText>
      </w:r>
      <w:r w:rsidRPr="000010E9">
        <w:rPr>
          <w:rFonts w:ascii="Times New Roman" w:eastAsia="Times New Roman" w:hAnsi="Times New Roman" w:cs="Times New Roman"/>
          <w:color w:val="000000"/>
          <w:sz w:val="28"/>
          <w:szCs w:val="28"/>
          <w:vertAlign w:val="superscript"/>
          <w:lang w:eastAsia="ru-RU"/>
        </w:rPr>
        <w:fldChar w:fldCharType="separate"/>
      </w:r>
      <w:r w:rsidRPr="000010E9">
        <w:rPr>
          <w:rFonts w:ascii="Times New Roman" w:eastAsia="Times New Roman" w:hAnsi="Times New Roman" w:cs="Times New Roman"/>
          <w:color w:val="27638C"/>
          <w:sz w:val="28"/>
          <w:szCs w:val="28"/>
          <w:vertAlign w:val="superscript"/>
          <w:lang w:eastAsia="ru-RU"/>
        </w:rPr>
        <w:t>[7]</w:t>
      </w:r>
      <w:r w:rsidRPr="000010E9">
        <w:rPr>
          <w:rFonts w:ascii="Times New Roman" w:eastAsia="Times New Roman" w:hAnsi="Times New Roman" w:cs="Times New Roman"/>
          <w:color w:val="000000"/>
          <w:sz w:val="28"/>
          <w:szCs w:val="28"/>
          <w:vertAlign w:val="superscript"/>
          <w:lang w:eastAsia="ru-RU"/>
        </w:rPr>
        <w:fldChar w:fldCharType="end"/>
      </w:r>
      <w:bookmarkEnd w:id="7"/>
      <w:r w:rsidRPr="000010E9">
        <w:rPr>
          <w:rFonts w:ascii="Times New Roman" w:eastAsia="Times New Roman" w:hAnsi="Times New Roman" w:cs="Times New Roman"/>
          <w:color w:val="000000"/>
          <w:sz w:val="28"/>
          <w:szCs w:val="28"/>
          <w:lang w:eastAsia="ru-RU"/>
        </w:rPr>
        <w:t>.</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 xml:space="preserve">В поведении и развитии детей дошкольного возраста часто встречаются нарушения поведения (агрессивность, вспыльчивость, пассивность, </w:t>
      </w:r>
      <w:proofErr w:type="spellStart"/>
      <w:r w:rsidRPr="000010E9">
        <w:rPr>
          <w:rFonts w:ascii="Times New Roman" w:eastAsia="Times New Roman" w:hAnsi="Times New Roman" w:cs="Times New Roman"/>
          <w:color w:val="000000"/>
          <w:sz w:val="28"/>
          <w:szCs w:val="28"/>
          <w:lang w:eastAsia="ru-RU"/>
        </w:rPr>
        <w:t>гиперактивность</w:t>
      </w:r>
      <w:proofErr w:type="spellEnd"/>
      <w:r w:rsidRPr="000010E9">
        <w:rPr>
          <w:rFonts w:ascii="Times New Roman" w:eastAsia="Times New Roman" w:hAnsi="Times New Roman" w:cs="Times New Roman"/>
          <w:color w:val="000000"/>
          <w:sz w:val="28"/>
          <w:szCs w:val="28"/>
          <w:lang w:eastAsia="ru-RU"/>
        </w:rPr>
        <w:t>), отставание в развитии и различные формы детской нервности (невропатия, неврозы, страхи).</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Осложнения психического и личностного развития ребенка обусловлены, как правило, двумя факторами</w:t>
      </w:r>
      <w:bookmarkStart w:id="8" w:name="ftnt_ref8"/>
      <w:r w:rsidRPr="000010E9">
        <w:rPr>
          <w:rFonts w:ascii="Times New Roman" w:eastAsia="Times New Roman" w:hAnsi="Times New Roman" w:cs="Times New Roman"/>
          <w:color w:val="000000"/>
          <w:sz w:val="28"/>
          <w:szCs w:val="28"/>
          <w:vertAlign w:val="superscript"/>
          <w:lang w:eastAsia="ru-RU"/>
        </w:rPr>
        <w:fldChar w:fldCharType="begin"/>
      </w:r>
      <w:r w:rsidRPr="000010E9">
        <w:rPr>
          <w:rFonts w:ascii="Times New Roman" w:eastAsia="Times New Roman" w:hAnsi="Times New Roman" w:cs="Times New Roman"/>
          <w:color w:val="000000"/>
          <w:sz w:val="28"/>
          <w:szCs w:val="28"/>
          <w:vertAlign w:val="superscript"/>
          <w:lang w:eastAsia="ru-RU"/>
        </w:rPr>
        <w:instrText xml:space="preserve"> HYPERLINK "http://nsportal.ru/nachalnaya-shkola/psikhologiya/2015/03/23/prichiny-i-harakteristiki-narusheniy-povedeniya-u-detey-s" \l "ftnt8" </w:instrText>
      </w:r>
      <w:r w:rsidRPr="000010E9">
        <w:rPr>
          <w:rFonts w:ascii="Times New Roman" w:eastAsia="Times New Roman" w:hAnsi="Times New Roman" w:cs="Times New Roman"/>
          <w:color w:val="000000"/>
          <w:sz w:val="28"/>
          <w:szCs w:val="28"/>
          <w:vertAlign w:val="superscript"/>
          <w:lang w:eastAsia="ru-RU"/>
        </w:rPr>
        <w:fldChar w:fldCharType="separate"/>
      </w:r>
      <w:r w:rsidRPr="000010E9">
        <w:rPr>
          <w:rFonts w:ascii="Times New Roman" w:eastAsia="Times New Roman" w:hAnsi="Times New Roman" w:cs="Times New Roman"/>
          <w:color w:val="27638C"/>
          <w:sz w:val="28"/>
          <w:szCs w:val="28"/>
          <w:vertAlign w:val="superscript"/>
          <w:lang w:eastAsia="ru-RU"/>
        </w:rPr>
        <w:t>[8]</w:t>
      </w:r>
      <w:r w:rsidRPr="000010E9">
        <w:rPr>
          <w:rFonts w:ascii="Times New Roman" w:eastAsia="Times New Roman" w:hAnsi="Times New Roman" w:cs="Times New Roman"/>
          <w:color w:val="000000"/>
          <w:sz w:val="28"/>
          <w:szCs w:val="28"/>
          <w:vertAlign w:val="superscript"/>
          <w:lang w:eastAsia="ru-RU"/>
        </w:rPr>
        <w:fldChar w:fldCharType="end"/>
      </w:r>
      <w:bookmarkEnd w:id="8"/>
      <w:r w:rsidRPr="000010E9">
        <w:rPr>
          <w:rFonts w:ascii="Times New Roman" w:eastAsia="Times New Roman" w:hAnsi="Times New Roman" w:cs="Times New Roman"/>
          <w:color w:val="000000"/>
          <w:sz w:val="28"/>
          <w:szCs w:val="28"/>
          <w:lang w:eastAsia="ru-RU"/>
        </w:rPr>
        <w:t>:</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1) ошибками воспитания или</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2) определенной незрелостью, минимальными поражениями нервной системы.</w:t>
      </w:r>
    </w:p>
    <w:p w:rsidR="00E00A85" w:rsidRPr="000010E9" w:rsidRDefault="00E00A85" w:rsidP="00E00A8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Зачастую оба эти фактора действуют одновременно, поскольку взрослые нередко недооценивают или игнорируют (а иногда и вовсе не знают) те особенности нервной системы ребенка, которые лежат в основе трудностей поведения, и пытаются «исправить» ребенка различными неадекватными воспитательными воздействиями.</w:t>
      </w:r>
    </w:p>
    <w:p w:rsidR="00E00A85" w:rsidRDefault="00E00A85" w:rsidP="00284DEB">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Социальная адаптация (</w:t>
      </w:r>
      <w:proofErr w:type="spellStart"/>
      <w:r w:rsidRPr="00872573">
        <w:rPr>
          <w:rFonts w:ascii="Times New Roman" w:eastAsia="Times New Roman" w:hAnsi="Times New Roman" w:cs="Times New Roman"/>
          <w:color w:val="000000"/>
          <w:sz w:val="28"/>
          <w:szCs w:val="28"/>
          <w:lang w:eastAsia="ru-RU"/>
        </w:rPr>
        <w:t>абилитация</w:t>
      </w:r>
      <w:proofErr w:type="spellEnd"/>
      <w:r w:rsidRPr="00872573">
        <w:rPr>
          <w:rFonts w:ascii="Times New Roman" w:eastAsia="Times New Roman" w:hAnsi="Times New Roman" w:cs="Times New Roman"/>
          <w:color w:val="000000"/>
          <w:sz w:val="28"/>
          <w:szCs w:val="28"/>
          <w:lang w:eastAsia="ru-RU"/>
        </w:rPr>
        <w:t xml:space="preserve">) детей </w:t>
      </w:r>
      <w:r w:rsidR="00F61A69" w:rsidRPr="00872573">
        <w:rPr>
          <w:rFonts w:ascii="Times New Roman" w:eastAsia="Times New Roman" w:hAnsi="Times New Roman" w:cs="Times New Roman"/>
          <w:color w:val="000000"/>
          <w:sz w:val="28"/>
          <w:szCs w:val="28"/>
          <w:lang w:eastAsia="ru-RU"/>
        </w:rPr>
        <w:t xml:space="preserve">и подростков </w:t>
      </w:r>
      <w:r w:rsidR="00F61A69">
        <w:rPr>
          <w:rFonts w:ascii="Times New Roman" w:eastAsia="Times New Roman" w:hAnsi="Times New Roman" w:cs="Times New Roman"/>
          <w:color w:val="000000"/>
          <w:sz w:val="28"/>
          <w:szCs w:val="28"/>
          <w:lang w:eastAsia="ru-RU"/>
        </w:rPr>
        <w:t xml:space="preserve">с нарушением слуха </w:t>
      </w:r>
      <w:r w:rsidRPr="00872573">
        <w:rPr>
          <w:rFonts w:ascii="Times New Roman" w:eastAsia="Times New Roman" w:hAnsi="Times New Roman" w:cs="Times New Roman"/>
          <w:color w:val="000000"/>
          <w:sz w:val="28"/>
          <w:szCs w:val="28"/>
          <w:lang w:eastAsia="ru-RU"/>
        </w:rPr>
        <w:t xml:space="preserve">практически всегда определяется не только глубиной психического недоразвития, но и их особенностями поведения. Причём изменения поведения зачастую являются первыми признаками </w:t>
      </w:r>
      <w:r w:rsidR="00284DEB">
        <w:rPr>
          <w:rFonts w:ascii="Times New Roman" w:eastAsia="Times New Roman" w:hAnsi="Times New Roman" w:cs="Times New Roman"/>
          <w:color w:val="000000"/>
          <w:sz w:val="28"/>
          <w:szCs w:val="28"/>
          <w:lang w:eastAsia="ru-RU"/>
        </w:rPr>
        <w:t>интеллектуального нарушения</w:t>
      </w:r>
      <w:r w:rsidRPr="00872573">
        <w:rPr>
          <w:rFonts w:ascii="Times New Roman" w:eastAsia="Times New Roman" w:hAnsi="Times New Roman" w:cs="Times New Roman"/>
          <w:color w:val="000000"/>
          <w:sz w:val="28"/>
          <w:szCs w:val="28"/>
          <w:lang w:eastAsia="ru-RU"/>
        </w:rPr>
        <w:t>.</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b/>
          <w:bCs/>
          <w:color w:val="000000"/>
          <w:sz w:val="28"/>
          <w:szCs w:val="28"/>
          <w:lang w:eastAsia="ru-RU"/>
        </w:rPr>
        <w:t>Виды  поведенческих расстройств.</w:t>
      </w:r>
    </w:p>
    <w:p w:rsidR="00872573" w:rsidRPr="00284DEB" w:rsidRDefault="00872573" w:rsidP="00284DEB">
      <w:pPr>
        <w:pStyle w:val="a3"/>
        <w:numPr>
          <w:ilvl w:val="0"/>
          <w:numId w:val="10"/>
        </w:numPr>
        <w:shd w:val="clear" w:color="auto" w:fill="FFFFFF"/>
        <w:spacing w:after="0" w:line="240" w:lineRule="auto"/>
        <w:jc w:val="both"/>
        <w:rPr>
          <w:rFonts w:ascii="Arial" w:eastAsia="Times New Roman" w:hAnsi="Arial" w:cs="Arial"/>
          <w:color w:val="000000"/>
          <w:lang w:eastAsia="ru-RU"/>
        </w:rPr>
      </w:pPr>
      <w:r w:rsidRPr="00284DEB">
        <w:rPr>
          <w:rFonts w:ascii="Times New Roman" w:eastAsia="Times New Roman" w:hAnsi="Times New Roman" w:cs="Times New Roman"/>
          <w:b/>
          <w:bCs/>
          <w:color w:val="000000"/>
          <w:sz w:val="28"/>
          <w:szCs w:val="28"/>
          <w:lang w:eastAsia="ru-RU"/>
        </w:rPr>
        <w:t>Побеги из дома (интерната) и бродяжничество.</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 xml:space="preserve">Побеги из дома и интерната чаще, чем нормально развивающиеся,  совершают интеллектуально неполноценные </w:t>
      </w:r>
      <w:r w:rsidR="00284DEB">
        <w:rPr>
          <w:rFonts w:ascii="Times New Roman" w:eastAsia="Times New Roman" w:hAnsi="Times New Roman" w:cs="Times New Roman"/>
          <w:color w:val="000000"/>
          <w:sz w:val="28"/>
          <w:szCs w:val="28"/>
          <w:lang w:eastAsia="ru-RU"/>
        </w:rPr>
        <w:t xml:space="preserve">дети </w:t>
      </w:r>
      <w:r w:rsidRPr="00872573">
        <w:rPr>
          <w:rFonts w:ascii="Times New Roman" w:eastAsia="Times New Roman" w:hAnsi="Times New Roman" w:cs="Times New Roman"/>
          <w:color w:val="000000"/>
          <w:sz w:val="28"/>
          <w:szCs w:val="28"/>
          <w:lang w:eastAsia="ru-RU"/>
        </w:rPr>
        <w:t>и подростки. Ух</w:t>
      </w:r>
      <w:r w:rsidR="00284DEB">
        <w:rPr>
          <w:rFonts w:ascii="Times New Roman" w:eastAsia="Times New Roman" w:hAnsi="Times New Roman" w:cs="Times New Roman"/>
          <w:color w:val="000000"/>
          <w:sz w:val="28"/>
          <w:szCs w:val="28"/>
          <w:lang w:eastAsia="ru-RU"/>
        </w:rPr>
        <w:t>о</w:t>
      </w:r>
      <w:r w:rsidRPr="00872573">
        <w:rPr>
          <w:rFonts w:ascii="Times New Roman" w:eastAsia="Times New Roman" w:hAnsi="Times New Roman" w:cs="Times New Roman"/>
          <w:color w:val="000000"/>
          <w:sz w:val="28"/>
          <w:szCs w:val="28"/>
          <w:lang w:eastAsia="ru-RU"/>
        </w:rPr>
        <w:t xml:space="preserve">ды их не обдуманы, не планируются и не готовятся, </w:t>
      </w:r>
      <w:r w:rsidR="00284DEB">
        <w:rPr>
          <w:rFonts w:ascii="Times New Roman" w:eastAsia="Times New Roman" w:hAnsi="Times New Roman" w:cs="Times New Roman"/>
          <w:color w:val="000000"/>
          <w:sz w:val="28"/>
          <w:szCs w:val="28"/>
          <w:lang w:eastAsia="ru-RU"/>
        </w:rPr>
        <w:t>н</w:t>
      </w:r>
      <w:r w:rsidRPr="00872573">
        <w:rPr>
          <w:rFonts w:ascii="Times New Roman" w:eastAsia="Times New Roman" w:hAnsi="Times New Roman" w:cs="Times New Roman"/>
          <w:color w:val="000000"/>
          <w:sz w:val="28"/>
          <w:szCs w:val="28"/>
          <w:lang w:eastAsia="ru-RU"/>
        </w:rPr>
        <w:t xml:space="preserve">ередко совершаются под давлением сверстников и старших. Значительно </w:t>
      </w:r>
      <w:r w:rsidR="00284DEB">
        <w:rPr>
          <w:rFonts w:ascii="Times New Roman" w:eastAsia="Times New Roman" w:hAnsi="Times New Roman" w:cs="Times New Roman"/>
          <w:color w:val="000000"/>
          <w:sz w:val="28"/>
          <w:szCs w:val="28"/>
          <w:lang w:eastAsia="ru-RU"/>
        </w:rPr>
        <w:t xml:space="preserve"> ч</w:t>
      </w:r>
      <w:r w:rsidRPr="00872573">
        <w:rPr>
          <w:rFonts w:ascii="Times New Roman" w:eastAsia="Times New Roman" w:hAnsi="Times New Roman" w:cs="Times New Roman"/>
          <w:color w:val="000000"/>
          <w:sz w:val="28"/>
          <w:szCs w:val="28"/>
          <w:lang w:eastAsia="ru-RU"/>
        </w:rPr>
        <w:t>аще, чем нормальные дети, они</w:t>
      </w:r>
      <w:r w:rsidR="00284DEB">
        <w:rPr>
          <w:rFonts w:ascii="Times New Roman" w:eastAsia="Times New Roman" w:hAnsi="Times New Roman" w:cs="Times New Roman"/>
          <w:color w:val="000000"/>
          <w:sz w:val="28"/>
          <w:szCs w:val="28"/>
          <w:lang w:eastAsia="ru-RU"/>
        </w:rPr>
        <w:t xml:space="preserve"> </w:t>
      </w:r>
      <w:r w:rsidRPr="00872573">
        <w:rPr>
          <w:rFonts w:ascii="Times New Roman" w:eastAsia="Times New Roman" w:hAnsi="Times New Roman" w:cs="Times New Roman"/>
          <w:color w:val="000000"/>
          <w:sz w:val="28"/>
          <w:szCs w:val="28"/>
          <w:lang w:eastAsia="ru-RU"/>
        </w:rPr>
        <w:t xml:space="preserve">ночуют в подвалах, на чердаках, на вокзалах. </w:t>
      </w:r>
      <w:r w:rsidR="00284DEB">
        <w:rPr>
          <w:rFonts w:ascii="Times New Roman" w:eastAsia="Times New Roman" w:hAnsi="Times New Roman" w:cs="Times New Roman"/>
          <w:color w:val="000000"/>
          <w:sz w:val="28"/>
          <w:szCs w:val="28"/>
          <w:lang w:eastAsia="ru-RU"/>
        </w:rPr>
        <w:t>О</w:t>
      </w:r>
      <w:r w:rsidRPr="00872573">
        <w:rPr>
          <w:rFonts w:ascii="Times New Roman" w:eastAsia="Times New Roman" w:hAnsi="Times New Roman" w:cs="Times New Roman"/>
          <w:color w:val="000000"/>
          <w:sz w:val="28"/>
          <w:szCs w:val="28"/>
          <w:lang w:eastAsia="ru-RU"/>
        </w:rPr>
        <w:t xml:space="preserve">ни подвергают </w:t>
      </w:r>
      <w:r w:rsidR="00284DEB">
        <w:rPr>
          <w:rFonts w:ascii="Times New Roman" w:eastAsia="Times New Roman" w:hAnsi="Times New Roman" w:cs="Times New Roman"/>
          <w:color w:val="000000"/>
          <w:sz w:val="28"/>
          <w:szCs w:val="28"/>
          <w:lang w:eastAsia="ru-RU"/>
        </w:rPr>
        <w:t>с</w:t>
      </w:r>
      <w:r w:rsidRPr="00872573">
        <w:rPr>
          <w:rFonts w:ascii="Times New Roman" w:eastAsia="Times New Roman" w:hAnsi="Times New Roman" w:cs="Times New Roman"/>
          <w:color w:val="000000"/>
          <w:sz w:val="28"/>
          <w:szCs w:val="28"/>
          <w:lang w:eastAsia="ru-RU"/>
        </w:rPr>
        <w:t xml:space="preserve">ебя опасности, не способны себя обеспечить едой, без достаточных оснований доверяют незнакомым людям. Почувствовав полную свободу, они совершают кражи, </w:t>
      </w:r>
      <w:r w:rsidR="00284DEB">
        <w:rPr>
          <w:rFonts w:ascii="Times New Roman" w:eastAsia="Times New Roman" w:hAnsi="Times New Roman" w:cs="Times New Roman"/>
          <w:color w:val="000000"/>
          <w:sz w:val="28"/>
          <w:szCs w:val="28"/>
          <w:lang w:eastAsia="ru-RU"/>
        </w:rPr>
        <w:t>з</w:t>
      </w:r>
      <w:r w:rsidRPr="00872573">
        <w:rPr>
          <w:rFonts w:ascii="Times New Roman" w:eastAsia="Times New Roman" w:hAnsi="Times New Roman" w:cs="Times New Roman"/>
          <w:color w:val="000000"/>
          <w:sz w:val="28"/>
          <w:szCs w:val="28"/>
          <w:lang w:eastAsia="ru-RU"/>
        </w:rPr>
        <w:t xml:space="preserve">анимаются </w:t>
      </w:r>
      <w:proofErr w:type="gramStart"/>
      <w:r w:rsidRPr="00872573">
        <w:rPr>
          <w:rFonts w:ascii="Times New Roman" w:eastAsia="Times New Roman" w:hAnsi="Times New Roman" w:cs="Times New Roman"/>
          <w:color w:val="000000"/>
          <w:sz w:val="28"/>
          <w:szCs w:val="28"/>
          <w:lang w:eastAsia="ru-RU"/>
        </w:rPr>
        <w:t>попрошайничеством</w:t>
      </w:r>
      <w:proofErr w:type="gramEnd"/>
      <w:r w:rsidRPr="00872573">
        <w:rPr>
          <w:rFonts w:ascii="Times New Roman" w:eastAsia="Times New Roman" w:hAnsi="Times New Roman" w:cs="Times New Roman"/>
          <w:color w:val="000000"/>
          <w:sz w:val="28"/>
          <w:szCs w:val="28"/>
          <w:lang w:eastAsia="ru-RU"/>
        </w:rPr>
        <w:t xml:space="preserve">, употребляя алкогольные </w:t>
      </w:r>
      <w:r w:rsidR="00284DEB">
        <w:rPr>
          <w:rFonts w:ascii="Times New Roman" w:eastAsia="Times New Roman" w:hAnsi="Times New Roman" w:cs="Times New Roman"/>
          <w:color w:val="000000"/>
          <w:sz w:val="28"/>
          <w:szCs w:val="28"/>
          <w:lang w:eastAsia="ru-RU"/>
        </w:rPr>
        <w:t>н</w:t>
      </w:r>
      <w:r w:rsidRPr="00872573">
        <w:rPr>
          <w:rFonts w:ascii="Times New Roman" w:eastAsia="Times New Roman" w:hAnsi="Times New Roman" w:cs="Times New Roman"/>
          <w:color w:val="000000"/>
          <w:sz w:val="28"/>
          <w:szCs w:val="28"/>
          <w:lang w:eastAsia="ru-RU"/>
        </w:rPr>
        <w:t>апитки, выкуривая десятки выброшенных недокуренных сигарет,</w:t>
      </w:r>
      <w:r w:rsidR="00284DEB">
        <w:rPr>
          <w:rFonts w:ascii="Times New Roman" w:eastAsia="Times New Roman" w:hAnsi="Times New Roman" w:cs="Times New Roman"/>
          <w:color w:val="000000"/>
          <w:sz w:val="28"/>
          <w:szCs w:val="28"/>
          <w:lang w:eastAsia="ru-RU"/>
        </w:rPr>
        <w:t xml:space="preserve"> </w:t>
      </w:r>
      <w:r w:rsidRPr="00872573">
        <w:rPr>
          <w:rFonts w:ascii="Times New Roman" w:eastAsia="Times New Roman" w:hAnsi="Times New Roman" w:cs="Times New Roman"/>
          <w:color w:val="000000"/>
          <w:sz w:val="28"/>
          <w:szCs w:val="28"/>
          <w:lang w:eastAsia="ru-RU"/>
        </w:rPr>
        <w:t>приобщаясь к наркотикам и криминальным группировкам.</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Основные причины побегов из дома:</w:t>
      </w:r>
    </w:p>
    <w:p w:rsidR="00872573" w:rsidRPr="00872573" w:rsidRDefault="00284DEB" w:rsidP="00284DEB">
      <w:pPr>
        <w:shd w:val="clear" w:color="auto" w:fill="FFFFFF"/>
        <w:spacing w:after="0" w:line="240" w:lineRule="auto"/>
        <w:ind w:firstLine="68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неблагополучная семья, </w:t>
      </w:r>
      <w:r w:rsidR="00872573" w:rsidRPr="00872573">
        <w:rPr>
          <w:rFonts w:ascii="Times New Roman" w:eastAsia="Times New Roman" w:hAnsi="Times New Roman" w:cs="Times New Roman"/>
          <w:color w:val="000000"/>
          <w:sz w:val="28"/>
          <w:szCs w:val="28"/>
          <w:lang w:eastAsia="ru-RU"/>
        </w:rPr>
        <w:t xml:space="preserve">когда </w:t>
      </w:r>
      <w:r>
        <w:rPr>
          <w:rFonts w:ascii="Times New Roman" w:eastAsia="Times New Roman" w:hAnsi="Times New Roman" w:cs="Times New Roman"/>
          <w:color w:val="000000"/>
          <w:sz w:val="28"/>
          <w:szCs w:val="28"/>
          <w:lang w:eastAsia="ru-RU"/>
        </w:rPr>
        <w:t xml:space="preserve">родители или </w:t>
      </w:r>
      <w:r w:rsidR="00872573" w:rsidRPr="00872573">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дин </w:t>
      </w:r>
      <w:r w:rsidR="00872573" w:rsidRPr="00872573">
        <w:rPr>
          <w:rFonts w:ascii="Times New Roman" w:eastAsia="Times New Roman" w:hAnsi="Times New Roman" w:cs="Times New Roman"/>
          <w:color w:val="000000"/>
          <w:sz w:val="28"/>
          <w:szCs w:val="28"/>
          <w:lang w:eastAsia="ru-RU"/>
        </w:rPr>
        <w:t>из них злоупотребляя алкогольными</w:t>
      </w:r>
      <w:r>
        <w:rPr>
          <w:rFonts w:ascii="Times New Roman" w:eastAsia="Times New Roman" w:hAnsi="Times New Roman" w:cs="Times New Roman"/>
          <w:color w:val="000000"/>
          <w:sz w:val="28"/>
          <w:szCs w:val="28"/>
          <w:lang w:eastAsia="ru-RU"/>
        </w:rPr>
        <w:t xml:space="preserve"> </w:t>
      </w:r>
      <w:r w:rsidR="00872573" w:rsidRPr="00872573">
        <w:rPr>
          <w:rFonts w:ascii="Times New Roman" w:eastAsia="Times New Roman" w:hAnsi="Times New Roman" w:cs="Times New Roman"/>
          <w:color w:val="000000"/>
          <w:sz w:val="28"/>
          <w:szCs w:val="28"/>
          <w:lang w:eastAsia="ru-RU"/>
        </w:rPr>
        <w:t>напитками, постоянно  проявляют агрессию по отношению к ребенку, избивая его и унижая его достоинство;</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 xml:space="preserve">- ребенок испытывает психологический пресс как основной метод в воспитании ребенка. Испытывая </w:t>
      </w:r>
      <w:r w:rsidR="00284DEB">
        <w:rPr>
          <w:rFonts w:ascii="Times New Roman" w:eastAsia="Times New Roman" w:hAnsi="Times New Roman" w:cs="Times New Roman"/>
          <w:color w:val="000000"/>
          <w:sz w:val="28"/>
          <w:szCs w:val="28"/>
          <w:lang w:eastAsia="ru-RU"/>
        </w:rPr>
        <w:t xml:space="preserve">постоянное </w:t>
      </w:r>
      <w:r w:rsidRPr="00872573">
        <w:rPr>
          <w:rFonts w:ascii="Times New Roman" w:eastAsia="Times New Roman" w:hAnsi="Times New Roman" w:cs="Times New Roman"/>
          <w:color w:val="000000"/>
          <w:sz w:val="28"/>
          <w:szCs w:val="28"/>
          <w:lang w:eastAsia="ru-RU"/>
        </w:rPr>
        <w:t xml:space="preserve">давление </w:t>
      </w:r>
      <w:r w:rsidR="00284DEB">
        <w:rPr>
          <w:rFonts w:ascii="Times New Roman" w:eastAsia="Times New Roman" w:hAnsi="Times New Roman" w:cs="Times New Roman"/>
          <w:color w:val="000000"/>
          <w:sz w:val="28"/>
          <w:szCs w:val="28"/>
          <w:lang w:eastAsia="ru-RU"/>
        </w:rPr>
        <w:t xml:space="preserve">со стороны </w:t>
      </w:r>
      <w:r w:rsidRPr="00872573">
        <w:rPr>
          <w:rFonts w:ascii="Times New Roman" w:eastAsia="Times New Roman" w:hAnsi="Times New Roman" w:cs="Times New Roman"/>
          <w:color w:val="000000"/>
          <w:sz w:val="28"/>
          <w:szCs w:val="28"/>
          <w:lang w:eastAsia="ru-RU"/>
        </w:rPr>
        <w:t>взр</w:t>
      </w:r>
      <w:r w:rsidR="00284DEB">
        <w:rPr>
          <w:rFonts w:ascii="Times New Roman" w:eastAsia="Times New Roman" w:hAnsi="Times New Roman" w:cs="Times New Roman"/>
          <w:color w:val="000000"/>
          <w:sz w:val="28"/>
          <w:szCs w:val="28"/>
          <w:lang w:eastAsia="ru-RU"/>
        </w:rPr>
        <w:t xml:space="preserve">ослых, запрещающих им многое, подростки </w:t>
      </w:r>
      <w:r w:rsidRPr="00872573">
        <w:rPr>
          <w:rFonts w:ascii="Times New Roman" w:eastAsia="Times New Roman" w:hAnsi="Times New Roman" w:cs="Times New Roman"/>
          <w:color w:val="000000"/>
          <w:sz w:val="28"/>
          <w:szCs w:val="28"/>
          <w:lang w:eastAsia="ru-RU"/>
        </w:rPr>
        <w:t xml:space="preserve">отвечают на это негативной </w:t>
      </w:r>
      <w:r w:rsidR="00284DEB">
        <w:rPr>
          <w:rFonts w:ascii="Times New Roman" w:eastAsia="Times New Roman" w:hAnsi="Times New Roman" w:cs="Times New Roman"/>
          <w:color w:val="000000"/>
          <w:sz w:val="28"/>
          <w:szCs w:val="28"/>
          <w:lang w:eastAsia="ru-RU"/>
        </w:rPr>
        <w:t xml:space="preserve">реакцией </w:t>
      </w:r>
      <w:r w:rsidRPr="00872573">
        <w:rPr>
          <w:rFonts w:ascii="Times New Roman" w:eastAsia="Times New Roman" w:hAnsi="Times New Roman" w:cs="Times New Roman"/>
          <w:color w:val="000000"/>
          <w:sz w:val="28"/>
          <w:szCs w:val="28"/>
          <w:lang w:eastAsia="ru-RU"/>
        </w:rPr>
        <w:t>- « реакцией протеста» и совершают «побеги из дома» в поисках свободы и независимости;</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 xml:space="preserve">- побег вследствие сексуального насилия </w:t>
      </w:r>
      <w:r w:rsidR="00284DEB">
        <w:rPr>
          <w:rFonts w:ascii="Times New Roman" w:eastAsia="Times New Roman" w:hAnsi="Times New Roman" w:cs="Times New Roman"/>
          <w:color w:val="000000"/>
          <w:sz w:val="28"/>
          <w:szCs w:val="28"/>
          <w:lang w:eastAsia="ru-RU"/>
        </w:rPr>
        <w:t xml:space="preserve">или </w:t>
      </w:r>
      <w:r w:rsidRPr="00872573">
        <w:rPr>
          <w:rFonts w:ascii="Times New Roman" w:eastAsia="Times New Roman" w:hAnsi="Times New Roman" w:cs="Times New Roman"/>
          <w:color w:val="000000"/>
          <w:sz w:val="28"/>
          <w:szCs w:val="28"/>
          <w:lang w:eastAsia="ru-RU"/>
        </w:rPr>
        <w:t>домогательства;</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 повышенная</w:t>
      </w:r>
      <w:r w:rsidR="00284DEB">
        <w:rPr>
          <w:rFonts w:ascii="Times New Roman" w:eastAsia="Times New Roman" w:hAnsi="Times New Roman" w:cs="Times New Roman"/>
          <w:color w:val="000000"/>
          <w:sz w:val="28"/>
          <w:szCs w:val="28"/>
          <w:lang w:eastAsia="ru-RU"/>
        </w:rPr>
        <w:t xml:space="preserve"> </w:t>
      </w:r>
      <w:r w:rsidRPr="00872573">
        <w:rPr>
          <w:rFonts w:ascii="Times New Roman" w:eastAsia="Times New Roman" w:hAnsi="Times New Roman" w:cs="Times New Roman"/>
          <w:color w:val="000000"/>
          <w:sz w:val="28"/>
          <w:szCs w:val="28"/>
          <w:lang w:eastAsia="ru-RU"/>
        </w:rPr>
        <w:t>требовательность и строгость учителей;</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 материально-</w:t>
      </w:r>
      <w:r w:rsidR="008C4490">
        <w:rPr>
          <w:rFonts w:ascii="Times New Roman" w:eastAsia="Times New Roman" w:hAnsi="Times New Roman" w:cs="Times New Roman"/>
          <w:color w:val="000000"/>
          <w:sz w:val="28"/>
          <w:szCs w:val="28"/>
          <w:lang w:eastAsia="ru-RU"/>
        </w:rPr>
        <w:t xml:space="preserve">неблагополучная </w:t>
      </w:r>
      <w:r w:rsidRPr="00872573">
        <w:rPr>
          <w:rFonts w:ascii="Times New Roman" w:eastAsia="Times New Roman" w:hAnsi="Times New Roman" w:cs="Times New Roman"/>
          <w:color w:val="000000"/>
          <w:sz w:val="28"/>
          <w:szCs w:val="28"/>
          <w:lang w:eastAsia="ru-RU"/>
        </w:rPr>
        <w:t>семья, в которой ребенок чувствует себя «голодным и холодным»;</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 побег вследствие  совершения подростком правонарушения или преступления как попытка  уйти от законного воздействия;</w:t>
      </w:r>
    </w:p>
    <w:p w:rsidR="00872573" w:rsidRPr="00872573" w:rsidRDefault="008C4490" w:rsidP="00284DEB">
      <w:pPr>
        <w:shd w:val="clear" w:color="auto" w:fill="FFFFFF"/>
        <w:spacing w:after="0" w:line="240" w:lineRule="auto"/>
        <w:ind w:firstLine="68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побег вследствие </w:t>
      </w:r>
      <w:r w:rsidR="00872573" w:rsidRPr="00872573">
        <w:rPr>
          <w:rFonts w:ascii="Times New Roman" w:eastAsia="Times New Roman" w:hAnsi="Times New Roman" w:cs="Times New Roman"/>
          <w:color w:val="000000"/>
          <w:sz w:val="28"/>
          <w:szCs w:val="28"/>
          <w:lang w:eastAsia="ru-RU"/>
        </w:rPr>
        <w:t>поиска новых развлечений и впечатлений;</w:t>
      </w:r>
    </w:p>
    <w:p w:rsidR="00872573" w:rsidRPr="00872573" w:rsidRDefault="008C4490" w:rsidP="00284DEB">
      <w:pPr>
        <w:shd w:val="clear" w:color="auto" w:fill="FFFFFF"/>
        <w:spacing w:after="0" w:line="240" w:lineRule="auto"/>
        <w:ind w:firstLine="68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-побег </w:t>
      </w:r>
      <w:r w:rsidR="00872573" w:rsidRPr="00872573">
        <w:rPr>
          <w:rFonts w:ascii="Times New Roman" w:eastAsia="Times New Roman" w:hAnsi="Times New Roman" w:cs="Times New Roman"/>
          <w:color w:val="000000"/>
          <w:sz w:val="28"/>
          <w:szCs w:val="28"/>
          <w:lang w:eastAsia="ru-RU"/>
        </w:rPr>
        <w:t>вследствие безнадзорности;</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 xml:space="preserve">- </w:t>
      </w:r>
      <w:proofErr w:type="gramStart"/>
      <w:r w:rsidRPr="00872573">
        <w:rPr>
          <w:rFonts w:ascii="Times New Roman" w:eastAsia="Times New Roman" w:hAnsi="Times New Roman" w:cs="Times New Roman"/>
          <w:color w:val="000000"/>
          <w:sz w:val="28"/>
          <w:szCs w:val="28"/>
          <w:lang w:eastAsia="ru-RU"/>
        </w:rPr>
        <w:t>побег</w:t>
      </w:r>
      <w:proofErr w:type="gramEnd"/>
      <w:r w:rsidRPr="00872573">
        <w:rPr>
          <w:rFonts w:ascii="Times New Roman" w:eastAsia="Times New Roman" w:hAnsi="Times New Roman" w:cs="Times New Roman"/>
          <w:color w:val="000000"/>
          <w:sz w:val="28"/>
          <w:szCs w:val="28"/>
          <w:lang w:eastAsia="ru-RU"/>
        </w:rPr>
        <w:t xml:space="preserve"> обусловленный умственной неполноценностью ребенка, легко попадающего под отрицательное влияние асоциальных лиц.</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b/>
          <w:bCs/>
          <w:color w:val="000000"/>
          <w:sz w:val="28"/>
          <w:szCs w:val="28"/>
          <w:lang w:eastAsia="ru-RU"/>
        </w:rPr>
        <w:t>2. Агрессия.</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 xml:space="preserve">Агрессия  к </w:t>
      </w:r>
      <w:r w:rsidR="008C4490">
        <w:rPr>
          <w:rFonts w:ascii="Times New Roman" w:eastAsia="Times New Roman" w:hAnsi="Times New Roman" w:cs="Times New Roman"/>
          <w:color w:val="000000"/>
          <w:sz w:val="28"/>
          <w:szCs w:val="28"/>
          <w:lang w:eastAsia="ru-RU"/>
        </w:rPr>
        <w:t xml:space="preserve">родителям, </w:t>
      </w:r>
      <w:r w:rsidRPr="00872573">
        <w:rPr>
          <w:rFonts w:ascii="Times New Roman" w:eastAsia="Times New Roman" w:hAnsi="Times New Roman" w:cs="Times New Roman"/>
          <w:color w:val="000000"/>
          <w:sz w:val="28"/>
          <w:szCs w:val="28"/>
          <w:lang w:eastAsia="ru-RU"/>
        </w:rPr>
        <w:t xml:space="preserve">воспитателям, </w:t>
      </w:r>
      <w:r w:rsidR="008C4490">
        <w:rPr>
          <w:rFonts w:ascii="Times New Roman" w:eastAsia="Times New Roman" w:hAnsi="Times New Roman" w:cs="Times New Roman"/>
          <w:color w:val="000000"/>
          <w:sz w:val="28"/>
          <w:szCs w:val="28"/>
          <w:lang w:eastAsia="ru-RU"/>
        </w:rPr>
        <w:t xml:space="preserve">сверстникам  детей с нарушением слуха и интеллектуальным нарушением, как правило, необычно жестока, нападения или драки  совершаются без  достаточного понимания опасных </w:t>
      </w:r>
      <w:r w:rsidRPr="00872573">
        <w:rPr>
          <w:rFonts w:ascii="Times New Roman" w:eastAsia="Times New Roman" w:hAnsi="Times New Roman" w:cs="Times New Roman"/>
          <w:color w:val="000000"/>
          <w:sz w:val="28"/>
          <w:szCs w:val="28"/>
          <w:lang w:eastAsia="ru-RU"/>
        </w:rPr>
        <w:t xml:space="preserve">последствий </w:t>
      </w:r>
      <w:r w:rsidR="008C4490">
        <w:rPr>
          <w:rFonts w:ascii="Times New Roman" w:eastAsia="Times New Roman" w:hAnsi="Times New Roman" w:cs="Times New Roman"/>
          <w:color w:val="000000"/>
          <w:sz w:val="28"/>
          <w:szCs w:val="28"/>
          <w:lang w:eastAsia="ru-RU"/>
        </w:rPr>
        <w:t xml:space="preserve"> наносимых </w:t>
      </w:r>
      <w:r w:rsidRPr="00872573">
        <w:rPr>
          <w:rFonts w:ascii="Times New Roman" w:eastAsia="Times New Roman" w:hAnsi="Times New Roman" w:cs="Times New Roman"/>
          <w:color w:val="000000"/>
          <w:sz w:val="28"/>
          <w:szCs w:val="28"/>
          <w:lang w:eastAsia="ru-RU"/>
        </w:rPr>
        <w:t xml:space="preserve">повреждений. </w:t>
      </w:r>
      <w:r w:rsidR="008C4490">
        <w:rPr>
          <w:rFonts w:ascii="Times New Roman" w:eastAsia="Times New Roman" w:hAnsi="Times New Roman" w:cs="Times New Roman"/>
          <w:color w:val="000000"/>
          <w:sz w:val="28"/>
          <w:szCs w:val="28"/>
          <w:lang w:eastAsia="ru-RU"/>
        </w:rPr>
        <w:t xml:space="preserve">Наряду с физической агрессией </w:t>
      </w:r>
      <w:r w:rsidRPr="00872573">
        <w:rPr>
          <w:rFonts w:ascii="Times New Roman" w:eastAsia="Times New Roman" w:hAnsi="Times New Roman" w:cs="Times New Roman"/>
          <w:color w:val="000000"/>
          <w:sz w:val="28"/>
          <w:szCs w:val="28"/>
          <w:lang w:eastAsia="ru-RU"/>
        </w:rPr>
        <w:t>отмечается</w:t>
      </w:r>
      <w:r w:rsidR="008C4490">
        <w:rPr>
          <w:rFonts w:ascii="Times New Roman" w:eastAsia="Times New Roman" w:hAnsi="Times New Roman" w:cs="Times New Roman"/>
          <w:color w:val="000000"/>
          <w:sz w:val="28"/>
          <w:szCs w:val="28"/>
          <w:lang w:eastAsia="ru-RU"/>
        </w:rPr>
        <w:t>.</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 xml:space="preserve">Стоит отметить, что проявление агрессивного поведения у подростков с нормальным интеллектом и у подростков с умственной отсталостью внешне сходны и однообразны. </w:t>
      </w:r>
      <w:proofErr w:type="gramStart"/>
      <w:r w:rsidRPr="00872573">
        <w:rPr>
          <w:rFonts w:ascii="Times New Roman" w:eastAsia="Times New Roman" w:hAnsi="Times New Roman" w:cs="Times New Roman"/>
          <w:color w:val="000000"/>
          <w:sz w:val="28"/>
          <w:szCs w:val="28"/>
          <w:lang w:eastAsia="ru-RU"/>
        </w:rPr>
        <w:t xml:space="preserve">Генезис же этих проявлений у подростков с умственной отсталостью имеет свои особенности, которые определяются внешними факторами (семья, школа, отношения со сверстниками) и внутренними, то есть особенностями психики (недостаточность интеллекта, отсутствие или слабость борьбы мотивов, инертность психических процессов, внушаемость, аффекты, влечения, инстинкты и другие), </w:t>
      </w:r>
      <w:r w:rsidRPr="00872573">
        <w:rPr>
          <w:rFonts w:ascii="Times New Roman" w:eastAsia="Times New Roman" w:hAnsi="Times New Roman" w:cs="Times New Roman"/>
          <w:color w:val="000000"/>
          <w:sz w:val="28"/>
          <w:szCs w:val="28"/>
          <w:lang w:eastAsia="ru-RU"/>
        </w:rPr>
        <w:lastRenderedPageBreak/>
        <w:t xml:space="preserve">характером поражения коры головного мозга и его </w:t>
      </w:r>
      <w:proofErr w:type="spellStart"/>
      <w:r w:rsidRPr="00872573">
        <w:rPr>
          <w:rFonts w:ascii="Times New Roman" w:eastAsia="Times New Roman" w:hAnsi="Times New Roman" w:cs="Times New Roman"/>
          <w:color w:val="000000"/>
          <w:sz w:val="28"/>
          <w:szCs w:val="28"/>
          <w:lang w:eastAsia="ru-RU"/>
        </w:rPr>
        <w:t>нейродинамики</w:t>
      </w:r>
      <w:proofErr w:type="spellEnd"/>
      <w:r w:rsidRPr="00872573">
        <w:rPr>
          <w:rFonts w:ascii="Times New Roman" w:eastAsia="Times New Roman" w:hAnsi="Times New Roman" w:cs="Times New Roman"/>
          <w:color w:val="000000"/>
          <w:sz w:val="28"/>
          <w:szCs w:val="28"/>
          <w:lang w:eastAsia="ru-RU"/>
        </w:rPr>
        <w:t>.</w:t>
      </w:r>
      <w:proofErr w:type="gramEnd"/>
      <w:r w:rsidRPr="00872573">
        <w:rPr>
          <w:rFonts w:ascii="Times New Roman" w:eastAsia="Times New Roman" w:hAnsi="Times New Roman" w:cs="Times New Roman"/>
          <w:color w:val="000000"/>
          <w:sz w:val="28"/>
          <w:szCs w:val="28"/>
          <w:lang w:eastAsia="ru-RU"/>
        </w:rPr>
        <w:t xml:space="preserve"> В цепочке взаимодействующих внешних факторов, приводящих к нарушенным поведенческим реакциям, большое значение имеет эмоционально-волевой. Регулятором поступков и деятельности являются сиюминутные желания, стремление к немедленному удовлетворению эгоистических потребностей.</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Большое значение в проявлении агрессивного поведения имеют и такие внутренние факторы, как степень интеллектуальной недостаточности, психастенический синдром, уровень критичности, воспитанность подростка, темперамент. Эти внутренние факторы создают тот неблагоприятный фон, который делает школьника</w:t>
      </w:r>
      <w:r w:rsidR="008C4490">
        <w:rPr>
          <w:rFonts w:ascii="Times New Roman" w:eastAsia="Times New Roman" w:hAnsi="Times New Roman" w:cs="Times New Roman"/>
          <w:color w:val="000000"/>
          <w:sz w:val="28"/>
          <w:szCs w:val="28"/>
          <w:lang w:eastAsia="ru-RU"/>
        </w:rPr>
        <w:t xml:space="preserve"> с нарушением слуха</w:t>
      </w:r>
      <w:r w:rsidRPr="00872573">
        <w:rPr>
          <w:rFonts w:ascii="Times New Roman" w:eastAsia="Times New Roman" w:hAnsi="Times New Roman" w:cs="Times New Roman"/>
          <w:color w:val="000000"/>
          <w:sz w:val="28"/>
          <w:szCs w:val="28"/>
          <w:lang w:eastAsia="ru-RU"/>
        </w:rPr>
        <w:t xml:space="preserve"> особенно подверженным воздействию неблагоприятных факторов внешней среды. Особенно ярко агрессивное поведение как проявление неприспособленности ребенка к социальной среде проявляется в возрасте от 11 до 14 лет.</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Основным проявлением агрессии у детей является желание ударить другого ребенка, обозвать его или забрать у него игрушку. Дети с агрессивным поведением часто провоцируют других детей на драки, а взрослых выводят из состояния душевного равновесия. Очень часто агрессивные дети «</w:t>
      </w:r>
      <w:proofErr w:type="gramStart"/>
      <w:r w:rsidRPr="00872573">
        <w:rPr>
          <w:rFonts w:ascii="Times New Roman" w:eastAsia="Times New Roman" w:hAnsi="Times New Roman" w:cs="Times New Roman"/>
          <w:color w:val="000000"/>
          <w:sz w:val="28"/>
          <w:szCs w:val="28"/>
          <w:lang w:eastAsia="ru-RU"/>
        </w:rPr>
        <w:t>ершистые</w:t>
      </w:r>
      <w:proofErr w:type="gramEnd"/>
      <w:r w:rsidRPr="00872573">
        <w:rPr>
          <w:rFonts w:ascii="Times New Roman" w:eastAsia="Times New Roman" w:hAnsi="Times New Roman" w:cs="Times New Roman"/>
          <w:color w:val="000000"/>
          <w:sz w:val="28"/>
          <w:szCs w:val="28"/>
          <w:lang w:eastAsia="ru-RU"/>
        </w:rPr>
        <w:t>» и найти к ним подход трудно.</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Агрессивные дети очень редко признают свои ошибки, отказываются соблюдать правила, они могут быть мстительными. Еще одним признаком наличия агрессии у ребенка являются вспышки гневной реакции на действия окружающих, которые ребенку не пришлись по нраву.</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b/>
          <w:bCs/>
          <w:color w:val="000000"/>
          <w:sz w:val="28"/>
          <w:szCs w:val="28"/>
          <w:lang w:eastAsia="ru-RU"/>
        </w:rPr>
        <w:t xml:space="preserve">3. </w:t>
      </w:r>
      <w:proofErr w:type="spellStart"/>
      <w:r w:rsidRPr="00872573">
        <w:rPr>
          <w:rFonts w:ascii="Times New Roman" w:eastAsia="Times New Roman" w:hAnsi="Times New Roman" w:cs="Times New Roman"/>
          <w:b/>
          <w:bCs/>
          <w:color w:val="000000"/>
          <w:sz w:val="28"/>
          <w:szCs w:val="28"/>
          <w:lang w:eastAsia="ru-RU"/>
        </w:rPr>
        <w:t>Аутоагрессия</w:t>
      </w:r>
      <w:proofErr w:type="spellEnd"/>
    </w:p>
    <w:p w:rsidR="00872573" w:rsidRPr="00872573" w:rsidRDefault="008C4490" w:rsidP="00284DEB">
      <w:pPr>
        <w:shd w:val="clear" w:color="auto" w:fill="FFFFFF"/>
        <w:spacing w:after="0" w:line="240" w:lineRule="auto"/>
        <w:ind w:firstLine="680"/>
        <w:jc w:val="both"/>
        <w:rPr>
          <w:rFonts w:ascii="Arial" w:eastAsia="Times New Roman" w:hAnsi="Arial" w:cs="Arial"/>
          <w:color w:val="000000"/>
          <w:lang w:eastAsia="ru-RU"/>
        </w:rPr>
      </w:pPr>
      <w:proofErr w:type="spellStart"/>
      <w:r>
        <w:rPr>
          <w:rFonts w:ascii="Times New Roman" w:eastAsia="Times New Roman" w:hAnsi="Times New Roman" w:cs="Times New Roman"/>
          <w:color w:val="000000"/>
          <w:sz w:val="28"/>
          <w:szCs w:val="28"/>
          <w:lang w:eastAsia="ru-RU"/>
        </w:rPr>
        <w:t>Аутоагрессия</w:t>
      </w:r>
      <w:proofErr w:type="spellEnd"/>
      <w:r>
        <w:rPr>
          <w:rFonts w:ascii="Times New Roman" w:eastAsia="Times New Roman" w:hAnsi="Times New Roman" w:cs="Times New Roman"/>
          <w:color w:val="000000"/>
          <w:sz w:val="28"/>
          <w:szCs w:val="28"/>
          <w:lang w:eastAsia="ru-RU"/>
        </w:rPr>
        <w:t xml:space="preserve"> возникает в ответ </w:t>
      </w:r>
      <w:r w:rsidR="00872573" w:rsidRPr="00872573">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обиды, наказания и другие  конфликты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взрослыми или старшими детьми. Дети бьют </w:t>
      </w:r>
      <w:r w:rsidR="00872573" w:rsidRPr="00872573">
        <w:rPr>
          <w:rFonts w:ascii="Times New Roman" w:eastAsia="Times New Roman" w:hAnsi="Times New Roman" w:cs="Times New Roman"/>
          <w:color w:val="000000"/>
          <w:sz w:val="28"/>
          <w:szCs w:val="28"/>
          <w:lang w:eastAsia="ru-RU"/>
        </w:rPr>
        <w:t xml:space="preserve">себя </w:t>
      </w:r>
      <w:r>
        <w:rPr>
          <w:rFonts w:ascii="Times New Roman" w:eastAsia="Times New Roman" w:hAnsi="Times New Roman" w:cs="Times New Roman"/>
          <w:color w:val="000000"/>
          <w:sz w:val="28"/>
          <w:szCs w:val="28"/>
          <w:lang w:eastAsia="ru-RU"/>
        </w:rPr>
        <w:t xml:space="preserve">по голове, царапают лицо и тело, наносят на кожу порезы, рвут волосы. В дальнейшем </w:t>
      </w:r>
      <w:r w:rsidR="00872573" w:rsidRPr="00872573">
        <w:rPr>
          <w:rFonts w:ascii="Times New Roman" w:eastAsia="Times New Roman" w:hAnsi="Times New Roman" w:cs="Times New Roman"/>
          <w:color w:val="000000"/>
          <w:sz w:val="28"/>
          <w:szCs w:val="28"/>
          <w:lang w:eastAsia="ru-RU"/>
        </w:rPr>
        <w:t xml:space="preserve">эти </w:t>
      </w:r>
      <w:r>
        <w:rPr>
          <w:rFonts w:ascii="Times New Roman" w:eastAsia="Times New Roman" w:hAnsi="Times New Roman" w:cs="Times New Roman"/>
          <w:color w:val="000000"/>
          <w:sz w:val="28"/>
          <w:szCs w:val="28"/>
          <w:lang w:eastAsia="ru-RU"/>
        </w:rPr>
        <w:t xml:space="preserve">действия повторяются при любых  встретившихся  трудностях. </w:t>
      </w:r>
      <w:proofErr w:type="spellStart"/>
      <w:r>
        <w:rPr>
          <w:rFonts w:ascii="Times New Roman" w:eastAsia="Times New Roman" w:hAnsi="Times New Roman" w:cs="Times New Roman"/>
          <w:color w:val="000000"/>
          <w:sz w:val="28"/>
          <w:szCs w:val="28"/>
          <w:lang w:eastAsia="ru-RU"/>
        </w:rPr>
        <w:t>Аутоагрессия</w:t>
      </w:r>
      <w:proofErr w:type="spellEnd"/>
      <w:r>
        <w:rPr>
          <w:rFonts w:ascii="Times New Roman" w:eastAsia="Times New Roman" w:hAnsi="Times New Roman" w:cs="Times New Roman"/>
          <w:color w:val="000000"/>
          <w:sz w:val="28"/>
          <w:szCs w:val="28"/>
          <w:lang w:eastAsia="ru-RU"/>
        </w:rPr>
        <w:t xml:space="preserve">  чаще </w:t>
      </w:r>
      <w:r w:rsidR="00872573" w:rsidRPr="00872573">
        <w:rPr>
          <w:rFonts w:ascii="Times New Roman" w:eastAsia="Times New Roman" w:hAnsi="Times New Roman" w:cs="Times New Roman"/>
          <w:color w:val="000000"/>
          <w:sz w:val="28"/>
          <w:szCs w:val="28"/>
          <w:lang w:eastAsia="ru-RU"/>
        </w:rPr>
        <w:t xml:space="preserve">наблюдается </w:t>
      </w:r>
      <w:r>
        <w:rPr>
          <w:rFonts w:ascii="Times New Roman" w:eastAsia="Times New Roman" w:hAnsi="Times New Roman" w:cs="Times New Roman"/>
          <w:color w:val="000000"/>
          <w:sz w:val="28"/>
          <w:szCs w:val="28"/>
          <w:lang w:eastAsia="ru-RU"/>
        </w:rPr>
        <w:t xml:space="preserve">у </w:t>
      </w:r>
      <w:r w:rsidR="00872573" w:rsidRPr="00872573">
        <w:rPr>
          <w:rFonts w:ascii="Times New Roman" w:eastAsia="Times New Roman" w:hAnsi="Times New Roman" w:cs="Times New Roman"/>
          <w:color w:val="000000"/>
          <w:sz w:val="28"/>
          <w:szCs w:val="28"/>
          <w:lang w:eastAsia="ru-RU"/>
        </w:rPr>
        <w:t xml:space="preserve">девочек, </w:t>
      </w:r>
      <w:r>
        <w:rPr>
          <w:rFonts w:ascii="Times New Roman" w:eastAsia="Times New Roman" w:hAnsi="Times New Roman" w:cs="Times New Roman"/>
          <w:color w:val="000000"/>
          <w:sz w:val="28"/>
          <w:szCs w:val="28"/>
          <w:lang w:eastAsia="ru-RU"/>
        </w:rPr>
        <w:t xml:space="preserve">чем у </w:t>
      </w:r>
      <w:r w:rsidR="00872573" w:rsidRPr="00872573">
        <w:rPr>
          <w:rFonts w:ascii="Times New Roman" w:eastAsia="Times New Roman" w:hAnsi="Times New Roman" w:cs="Times New Roman"/>
          <w:color w:val="000000"/>
          <w:sz w:val="28"/>
          <w:szCs w:val="28"/>
          <w:lang w:eastAsia="ru-RU"/>
        </w:rPr>
        <w:t>мальчиков.</w:t>
      </w:r>
    </w:p>
    <w:p w:rsidR="00872573" w:rsidRPr="00247B41" w:rsidRDefault="008C4490" w:rsidP="00247B41">
      <w:pPr>
        <w:pStyle w:val="a3"/>
        <w:numPr>
          <w:ilvl w:val="0"/>
          <w:numId w:val="11"/>
        </w:numPr>
        <w:shd w:val="clear" w:color="auto" w:fill="FFFFFF"/>
        <w:tabs>
          <w:tab w:val="left" w:pos="993"/>
        </w:tabs>
        <w:spacing w:after="0" w:line="240" w:lineRule="auto"/>
        <w:jc w:val="both"/>
        <w:rPr>
          <w:rFonts w:ascii="Arial" w:eastAsia="Times New Roman" w:hAnsi="Arial" w:cs="Arial"/>
          <w:color w:val="000000"/>
          <w:lang w:eastAsia="ru-RU"/>
        </w:rPr>
      </w:pPr>
      <w:r w:rsidRPr="00247B41">
        <w:rPr>
          <w:rFonts w:ascii="Times New Roman" w:eastAsia="Times New Roman" w:hAnsi="Times New Roman" w:cs="Times New Roman"/>
          <w:b/>
          <w:bCs/>
          <w:color w:val="000000"/>
          <w:sz w:val="28"/>
          <w:szCs w:val="28"/>
          <w:lang w:eastAsia="ru-RU"/>
        </w:rPr>
        <w:t xml:space="preserve">Повышенная </w:t>
      </w:r>
      <w:proofErr w:type="spellStart"/>
      <w:r w:rsidR="00872573" w:rsidRPr="00247B41">
        <w:rPr>
          <w:rFonts w:ascii="Times New Roman" w:eastAsia="Times New Roman" w:hAnsi="Times New Roman" w:cs="Times New Roman"/>
          <w:b/>
          <w:bCs/>
          <w:color w:val="000000"/>
          <w:sz w:val="28"/>
          <w:szCs w:val="28"/>
          <w:lang w:eastAsia="ru-RU"/>
        </w:rPr>
        <w:t>аффекивна</w:t>
      </w:r>
      <w:r w:rsidRPr="00247B41">
        <w:rPr>
          <w:rFonts w:ascii="Times New Roman" w:eastAsia="Times New Roman" w:hAnsi="Times New Roman" w:cs="Times New Roman"/>
          <w:b/>
          <w:bCs/>
          <w:color w:val="000000"/>
          <w:sz w:val="28"/>
          <w:szCs w:val="28"/>
          <w:lang w:eastAsia="ru-RU"/>
        </w:rPr>
        <w:t>я</w:t>
      </w:r>
      <w:proofErr w:type="spellEnd"/>
      <w:r w:rsidRPr="00247B41">
        <w:rPr>
          <w:rFonts w:ascii="Times New Roman" w:eastAsia="Times New Roman" w:hAnsi="Times New Roman" w:cs="Times New Roman"/>
          <w:b/>
          <w:bCs/>
          <w:color w:val="000000"/>
          <w:sz w:val="28"/>
          <w:szCs w:val="28"/>
          <w:lang w:eastAsia="ru-RU"/>
        </w:rPr>
        <w:t xml:space="preserve"> </w:t>
      </w:r>
      <w:r w:rsidR="00872573" w:rsidRPr="00247B41">
        <w:rPr>
          <w:rFonts w:ascii="Times New Roman" w:eastAsia="Times New Roman" w:hAnsi="Times New Roman" w:cs="Times New Roman"/>
          <w:b/>
          <w:bCs/>
          <w:color w:val="000000"/>
          <w:sz w:val="28"/>
          <w:szCs w:val="28"/>
          <w:lang w:eastAsia="ru-RU"/>
        </w:rPr>
        <w:t>возбудимость.</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Симптомами повышенной нервной возбудимости являются – нарушения движений глазных яблок, несимметричность мышц лица, плохая ориентация во времени и пространстве, неловкость и несобранность. Повышенная нервная возбудимость обычно развивается, если человек подвержен частым стрессам, недосыпу, раздражению и нервозности. Все это может выражаться в частых конфликтных ситуациях с окружающими людьми. Происходит складывание замкнутого круга: недосыпание – раздражение – нервные стрессы – бессонница.</w:t>
      </w:r>
      <w:r w:rsidR="008C4490">
        <w:rPr>
          <w:rFonts w:ascii="Times New Roman" w:eastAsia="Times New Roman" w:hAnsi="Times New Roman" w:cs="Times New Roman"/>
          <w:color w:val="000000"/>
          <w:sz w:val="28"/>
          <w:szCs w:val="28"/>
          <w:lang w:eastAsia="ru-RU"/>
        </w:rPr>
        <w:t xml:space="preserve"> </w:t>
      </w:r>
      <w:r w:rsidRPr="00872573">
        <w:rPr>
          <w:rFonts w:ascii="Times New Roman" w:eastAsia="Times New Roman" w:hAnsi="Times New Roman" w:cs="Times New Roman"/>
          <w:color w:val="000000"/>
          <w:sz w:val="28"/>
          <w:szCs w:val="28"/>
          <w:lang w:eastAsia="ru-RU"/>
        </w:rPr>
        <w:t xml:space="preserve">Встречается у 11,8%  всех детей с </w:t>
      </w:r>
      <w:r w:rsidR="008C4490">
        <w:rPr>
          <w:rFonts w:ascii="Times New Roman" w:eastAsia="Times New Roman" w:hAnsi="Times New Roman" w:cs="Times New Roman"/>
          <w:color w:val="000000"/>
          <w:sz w:val="28"/>
          <w:szCs w:val="28"/>
          <w:lang w:eastAsia="ru-RU"/>
        </w:rPr>
        <w:t>нарушением слуха</w:t>
      </w:r>
      <w:r w:rsidRPr="00872573">
        <w:rPr>
          <w:rFonts w:ascii="Times New Roman" w:eastAsia="Times New Roman" w:hAnsi="Times New Roman" w:cs="Times New Roman"/>
          <w:color w:val="000000"/>
          <w:sz w:val="28"/>
          <w:szCs w:val="28"/>
          <w:lang w:eastAsia="ru-RU"/>
        </w:rPr>
        <w:t>, обычно сочетается  с проявлениями  общей  психомоторной  расторможенности. Часто возникающие по</w:t>
      </w:r>
      <w:r w:rsidR="008C4490">
        <w:rPr>
          <w:rFonts w:ascii="Times New Roman" w:eastAsia="Times New Roman" w:hAnsi="Times New Roman" w:cs="Times New Roman"/>
          <w:color w:val="000000"/>
          <w:sz w:val="28"/>
          <w:szCs w:val="28"/>
          <w:lang w:eastAsia="ru-RU"/>
        </w:rPr>
        <w:t xml:space="preserve"> </w:t>
      </w:r>
      <w:r w:rsidRPr="00872573">
        <w:rPr>
          <w:rFonts w:ascii="Times New Roman" w:eastAsia="Times New Roman" w:hAnsi="Times New Roman" w:cs="Times New Roman"/>
          <w:color w:val="000000"/>
          <w:sz w:val="28"/>
          <w:szCs w:val="28"/>
          <w:lang w:eastAsia="ru-RU"/>
        </w:rPr>
        <w:t xml:space="preserve">незначительному </w:t>
      </w:r>
      <w:r w:rsidR="008C4490">
        <w:rPr>
          <w:rFonts w:ascii="Times New Roman" w:eastAsia="Times New Roman" w:hAnsi="Times New Roman" w:cs="Times New Roman"/>
          <w:color w:val="000000"/>
          <w:sz w:val="28"/>
          <w:szCs w:val="28"/>
          <w:lang w:eastAsia="ru-RU"/>
        </w:rPr>
        <w:t xml:space="preserve">поводу или без видимой причины вспышки аффекта проявляются </w:t>
      </w:r>
      <w:r w:rsidRPr="00872573">
        <w:rPr>
          <w:rFonts w:ascii="Times New Roman" w:eastAsia="Times New Roman" w:hAnsi="Times New Roman" w:cs="Times New Roman"/>
          <w:color w:val="000000"/>
          <w:sz w:val="28"/>
          <w:szCs w:val="28"/>
          <w:lang w:eastAsia="ru-RU"/>
        </w:rPr>
        <w:t>разру</w:t>
      </w:r>
      <w:r w:rsidR="008C4490">
        <w:rPr>
          <w:rFonts w:ascii="Times New Roman" w:eastAsia="Times New Roman" w:hAnsi="Times New Roman" w:cs="Times New Roman"/>
          <w:color w:val="000000"/>
          <w:sz w:val="28"/>
          <w:szCs w:val="28"/>
          <w:lang w:eastAsia="ru-RU"/>
        </w:rPr>
        <w:t>шительными действиями, грубостью, необдуманными поступками. Аффективные разряды у детей нередко предшествуют их агрессивности. Обычно с возрастом</w:t>
      </w:r>
      <w:r w:rsidRPr="00872573">
        <w:rPr>
          <w:rFonts w:ascii="Times New Roman" w:eastAsia="Times New Roman" w:hAnsi="Times New Roman" w:cs="Times New Roman"/>
          <w:color w:val="000000"/>
          <w:sz w:val="28"/>
          <w:szCs w:val="28"/>
          <w:lang w:eastAsia="ru-RU"/>
        </w:rPr>
        <w:t xml:space="preserve"> число ребят с</w:t>
      </w:r>
      <w:r w:rsidR="008C4490">
        <w:rPr>
          <w:rFonts w:ascii="Times New Roman" w:eastAsia="Times New Roman" w:hAnsi="Times New Roman" w:cs="Times New Roman"/>
          <w:color w:val="000000"/>
          <w:sz w:val="28"/>
          <w:szCs w:val="28"/>
          <w:lang w:eastAsia="ru-RU"/>
        </w:rPr>
        <w:t xml:space="preserve"> </w:t>
      </w:r>
      <w:r w:rsidRPr="00872573">
        <w:rPr>
          <w:rFonts w:ascii="Times New Roman" w:eastAsia="Times New Roman" w:hAnsi="Times New Roman" w:cs="Times New Roman"/>
          <w:color w:val="000000"/>
          <w:sz w:val="28"/>
          <w:szCs w:val="28"/>
          <w:lang w:eastAsia="ru-RU"/>
        </w:rPr>
        <w:t>этим нарушением  поведения  не увеличивается.</w:t>
      </w:r>
    </w:p>
    <w:p w:rsidR="00872573" w:rsidRPr="00247B41" w:rsidRDefault="00872573" w:rsidP="00247B41">
      <w:pPr>
        <w:pStyle w:val="a3"/>
        <w:numPr>
          <w:ilvl w:val="0"/>
          <w:numId w:val="11"/>
        </w:numPr>
        <w:shd w:val="clear" w:color="auto" w:fill="FFFFFF"/>
        <w:tabs>
          <w:tab w:val="left" w:pos="993"/>
        </w:tabs>
        <w:spacing w:after="0" w:line="240" w:lineRule="auto"/>
        <w:jc w:val="both"/>
        <w:rPr>
          <w:rFonts w:ascii="Arial" w:eastAsia="Times New Roman" w:hAnsi="Arial" w:cs="Arial"/>
          <w:color w:val="000000"/>
          <w:lang w:eastAsia="ru-RU"/>
        </w:rPr>
      </w:pPr>
      <w:r w:rsidRPr="00247B41">
        <w:rPr>
          <w:rFonts w:ascii="Times New Roman" w:eastAsia="Times New Roman" w:hAnsi="Times New Roman" w:cs="Times New Roman"/>
          <w:b/>
          <w:bCs/>
          <w:color w:val="000000"/>
          <w:sz w:val="28"/>
          <w:szCs w:val="28"/>
          <w:lang w:eastAsia="ru-RU"/>
        </w:rPr>
        <w:t>Грубость.</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 xml:space="preserve">Грубость, как </w:t>
      </w:r>
      <w:proofErr w:type="gramStart"/>
      <w:r w:rsidRPr="00872573">
        <w:rPr>
          <w:rFonts w:ascii="Times New Roman" w:eastAsia="Times New Roman" w:hAnsi="Times New Roman" w:cs="Times New Roman"/>
          <w:color w:val="000000"/>
          <w:sz w:val="28"/>
          <w:szCs w:val="28"/>
          <w:lang w:eastAsia="ru-RU"/>
        </w:rPr>
        <w:t>правило</w:t>
      </w:r>
      <w:proofErr w:type="gramEnd"/>
      <w:r w:rsidRPr="00872573">
        <w:rPr>
          <w:rFonts w:ascii="Times New Roman" w:eastAsia="Times New Roman" w:hAnsi="Times New Roman" w:cs="Times New Roman"/>
          <w:color w:val="000000"/>
          <w:sz w:val="28"/>
          <w:szCs w:val="28"/>
          <w:lang w:eastAsia="ru-RU"/>
        </w:rPr>
        <w:t xml:space="preserve"> возникающая  на фоне аффективной неустойчивости, раздражительности, выражается в дерзких оскорбительных и </w:t>
      </w:r>
      <w:r w:rsidR="00247B41">
        <w:rPr>
          <w:rFonts w:ascii="Times New Roman" w:eastAsia="Times New Roman" w:hAnsi="Times New Roman" w:cs="Times New Roman"/>
          <w:color w:val="000000"/>
          <w:sz w:val="28"/>
          <w:szCs w:val="28"/>
          <w:lang w:eastAsia="ru-RU"/>
        </w:rPr>
        <w:t xml:space="preserve">иногда </w:t>
      </w:r>
      <w:r w:rsidRPr="00872573">
        <w:rPr>
          <w:rFonts w:ascii="Times New Roman" w:eastAsia="Times New Roman" w:hAnsi="Times New Roman" w:cs="Times New Roman"/>
          <w:color w:val="000000"/>
          <w:sz w:val="28"/>
          <w:szCs w:val="28"/>
          <w:lang w:eastAsia="ru-RU"/>
        </w:rPr>
        <w:t xml:space="preserve"> нецензурных ответах  старшим на их справедливые замечания или просьбы. Нередко </w:t>
      </w:r>
      <w:r w:rsidR="00247B41">
        <w:rPr>
          <w:rFonts w:ascii="Times New Roman" w:eastAsia="Times New Roman" w:hAnsi="Times New Roman" w:cs="Times New Roman"/>
          <w:color w:val="000000"/>
          <w:sz w:val="28"/>
          <w:szCs w:val="28"/>
          <w:lang w:eastAsia="ru-RU"/>
        </w:rPr>
        <w:t xml:space="preserve">это </w:t>
      </w:r>
      <w:r w:rsidRPr="00872573">
        <w:rPr>
          <w:rFonts w:ascii="Times New Roman" w:eastAsia="Times New Roman" w:hAnsi="Times New Roman" w:cs="Times New Roman"/>
          <w:color w:val="000000"/>
          <w:sz w:val="28"/>
          <w:szCs w:val="28"/>
          <w:lang w:eastAsia="ru-RU"/>
        </w:rPr>
        <w:t xml:space="preserve">стереотипные  примитивные штампы, часто повторяемых ругательств, которые  </w:t>
      </w:r>
      <w:r w:rsidRPr="00872573">
        <w:rPr>
          <w:rFonts w:ascii="Times New Roman" w:eastAsia="Times New Roman" w:hAnsi="Times New Roman" w:cs="Times New Roman"/>
          <w:color w:val="000000"/>
          <w:sz w:val="28"/>
          <w:szCs w:val="28"/>
          <w:lang w:eastAsia="ru-RU"/>
        </w:rPr>
        <w:lastRenderedPageBreak/>
        <w:t xml:space="preserve">выкрикиваются </w:t>
      </w:r>
      <w:r w:rsidR="00247B41">
        <w:rPr>
          <w:rFonts w:ascii="Times New Roman" w:eastAsia="Times New Roman" w:hAnsi="Times New Roman" w:cs="Times New Roman"/>
          <w:color w:val="000000"/>
          <w:sz w:val="28"/>
          <w:szCs w:val="28"/>
          <w:lang w:eastAsia="ru-RU"/>
        </w:rPr>
        <w:t xml:space="preserve"> каждый раз </w:t>
      </w:r>
      <w:r w:rsidRPr="00872573">
        <w:rPr>
          <w:rFonts w:ascii="Times New Roman" w:eastAsia="Times New Roman" w:hAnsi="Times New Roman" w:cs="Times New Roman"/>
          <w:color w:val="000000"/>
          <w:sz w:val="28"/>
          <w:szCs w:val="28"/>
          <w:lang w:eastAsia="ru-RU"/>
        </w:rPr>
        <w:t xml:space="preserve"> в </w:t>
      </w:r>
      <w:r w:rsidR="00247B41">
        <w:rPr>
          <w:rFonts w:ascii="Times New Roman" w:eastAsia="Times New Roman" w:hAnsi="Times New Roman" w:cs="Times New Roman"/>
          <w:color w:val="000000"/>
          <w:sz w:val="28"/>
          <w:szCs w:val="28"/>
          <w:lang w:eastAsia="ru-RU"/>
        </w:rPr>
        <w:t xml:space="preserve">состоянии раздражения,  разочарования. Чаще проявляют </w:t>
      </w:r>
      <w:r w:rsidRPr="00872573">
        <w:rPr>
          <w:rFonts w:ascii="Times New Roman" w:eastAsia="Times New Roman" w:hAnsi="Times New Roman" w:cs="Times New Roman"/>
          <w:color w:val="000000"/>
          <w:sz w:val="28"/>
          <w:szCs w:val="28"/>
          <w:lang w:eastAsia="ru-RU"/>
        </w:rPr>
        <w:t xml:space="preserve">грубость </w:t>
      </w:r>
      <w:r w:rsidR="00247B41">
        <w:rPr>
          <w:rFonts w:ascii="Times New Roman" w:eastAsia="Times New Roman" w:hAnsi="Times New Roman" w:cs="Times New Roman"/>
          <w:color w:val="000000"/>
          <w:sz w:val="28"/>
          <w:szCs w:val="28"/>
          <w:lang w:eastAsia="ru-RU"/>
        </w:rPr>
        <w:t xml:space="preserve"> старшие дети и </w:t>
      </w:r>
      <w:r w:rsidRPr="00872573">
        <w:rPr>
          <w:rFonts w:ascii="Times New Roman" w:eastAsia="Times New Roman" w:hAnsi="Times New Roman" w:cs="Times New Roman"/>
          <w:color w:val="000000"/>
          <w:sz w:val="28"/>
          <w:szCs w:val="28"/>
          <w:lang w:eastAsia="ru-RU"/>
        </w:rPr>
        <w:t>подростки.</w:t>
      </w:r>
    </w:p>
    <w:p w:rsidR="00872573" w:rsidRPr="00247B41" w:rsidRDefault="00872573" w:rsidP="00247B41">
      <w:pPr>
        <w:pStyle w:val="a3"/>
        <w:numPr>
          <w:ilvl w:val="0"/>
          <w:numId w:val="11"/>
        </w:numPr>
        <w:shd w:val="clear" w:color="auto" w:fill="FFFFFF"/>
        <w:tabs>
          <w:tab w:val="left" w:pos="993"/>
        </w:tabs>
        <w:spacing w:after="0" w:line="240" w:lineRule="auto"/>
        <w:jc w:val="both"/>
        <w:rPr>
          <w:rFonts w:ascii="Arial" w:eastAsia="Times New Roman" w:hAnsi="Arial" w:cs="Arial"/>
          <w:color w:val="000000"/>
          <w:lang w:eastAsia="ru-RU"/>
        </w:rPr>
      </w:pPr>
      <w:r w:rsidRPr="00247B41">
        <w:rPr>
          <w:rFonts w:ascii="Times New Roman" w:eastAsia="Times New Roman" w:hAnsi="Times New Roman" w:cs="Times New Roman"/>
          <w:b/>
          <w:bCs/>
          <w:color w:val="000000"/>
          <w:sz w:val="28"/>
          <w:szCs w:val="28"/>
          <w:lang w:eastAsia="ru-RU"/>
        </w:rPr>
        <w:t>Недисциплинированность.</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 xml:space="preserve">Недисциплинированность проявляется либо непослушанием, упрямством, либо постоянным отказом от выполнения любых поручений, </w:t>
      </w:r>
      <w:r w:rsidR="00247B41">
        <w:rPr>
          <w:rFonts w:ascii="Times New Roman" w:eastAsia="Times New Roman" w:hAnsi="Times New Roman" w:cs="Times New Roman"/>
          <w:color w:val="000000"/>
          <w:sz w:val="28"/>
          <w:szCs w:val="28"/>
          <w:lang w:eastAsia="ru-RU"/>
        </w:rPr>
        <w:t xml:space="preserve">просьб </w:t>
      </w:r>
      <w:r w:rsidRPr="00872573">
        <w:rPr>
          <w:rFonts w:ascii="Times New Roman" w:eastAsia="Times New Roman" w:hAnsi="Times New Roman" w:cs="Times New Roman"/>
          <w:color w:val="000000"/>
          <w:sz w:val="28"/>
          <w:szCs w:val="28"/>
          <w:lang w:eastAsia="ru-RU"/>
        </w:rPr>
        <w:t>и нежеланием  обслуживать себя.</w:t>
      </w:r>
    </w:p>
    <w:p w:rsidR="00872573" w:rsidRPr="00247B41" w:rsidRDefault="00872573" w:rsidP="00247B41">
      <w:pPr>
        <w:pStyle w:val="a3"/>
        <w:numPr>
          <w:ilvl w:val="0"/>
          <w:numId w:val="11"/>
        </w:numPr>
        <w:shd w:val="clear" w:color="auto" w:fill="FFFFFF"/>
        <w:tabs>
          <w:tab w:val="left" w:pos="1134"/>
        </w:tabs>
        <w:spacing w:after="0" w:line="240" w:lineRule="auto"/>
        <w:jc w:val="both"/>
        <w:rPr>
          <w:rFonts w:ascii="Arial" w:eastAsia="Times New Roman" w:hAnsi="Arial" w:cs="Arial"/>
          <w:color w:val="000000"/>
          <w:lang w:eastAsia="ru-RU"/>
        </w:rPr>
      </w:pPr>
      <w:r w:rsidRPr="00247B41">
        <w:rPr>
          <w:rFonts w:ascii="Times New Roman" w:eastAsia="Times New Roman" w:hAnsi="Times New Roman" w:cs="Times New Roman"/>
          <w:b/>
          <w:bCs/>
          <w:color w:val="000000"/>
          <w:sz w:val="28"/>
          <w:szCs w:val="28"/>
          <w:lang w:eastAsia="ru-RU"/>
        </w:rPr>
        <w:t>Отказ от обучения.</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 xml:space="preserve">Первоначально </w:t>
      </w:r>
      <w:r w:rsidR="00247B41">
        <w:rPr>
          <w:rFonts w:ascii="Times New Roman" w:eastAsia="Times New Roman" w:hAnsi="Times New Roman" w:cs="Times New Roman"/>
          <w:color w:val="000000"/>
          <w:sz w:val="28"/>
          <w:szCs w:val="28"/>
          <w:lang w:eastAsia="ru-RU"/>
        </w:rPr>
        <w:t>детьми н</w:t>
      </w:r>
      <w:r w:rsidRPr="00872573">
        <w:rPr>
          <w:rFonts w:ascii="Times New Roman" w:eastAsia="Times New Roman" w:hAnsi="Times New Roman" w:cs="Times New Roman"/>
          <w:color w:val="000000"/>
          <w:sz w:val="28"/>
          <w:szCs w:val="28"/>
          <w:lang w:eastAsia="ru-RU"/>
        </w:rPr>
        <w:t xml:space="preserve">е выполняются домашние, школьные </w:t>
      </w:r>
      <w:r w:rsidR="00247B41">
        <w:rPr>
          <w:rFonts w:ascii="Times New Roman" w:eastAsia="Times New Roman" w:hAnsi="Times New Roman" w:cs="Times New Roman"/>
          <w:color w:val="000000"/>
          <w:sz w:val="28"/>
          <w:szCs w:val="28"/>
          <w:lang w:eastAsia="ru-RU"/>
        </w:rPr>
        <w:t xml:space="preserve">задания, затем появляется </w:t>
      </w:r>
      <w:r w:rsidRPr="00872573">
        <w:rPr>
          <w:rFonts w:ascii="Times New Roman" w:eastAsia="Times New Roman" w:hAnsi="Times New Roman" w:cs="Times New Roman"/>
          <w:color w:val="000000"/>
          <w:sz w:val="28"/>
          <w:szCs w:val="28"/>
          <w:lang w:eastAsia="ru-RU"/>
        </w:rPr>
        <w:t xml:space="preserve">тенденция </w:t>
      </w:r>
      <w:r w:rsidR="00247B41">
        <w:rPr>
          <w:rFonts w:ascii="Times New Roman" w:eastAsia="Times New Roman" w:hAnsi="Times New Roman" w:cs="Times New Roman"/>
          <w:color w:val="000000"/>
          <w:sz w:val="28"/>
          <w:szCs w:val="28"/>
          <w:lang w:eastAsia="ru-RU"/>
        </w:rPr>
        <w:t xml:space="preserve">избегать под благовидными предлогами посещения уроков, а в дальнейшем и полное игнорирование школьных занятий. В </w:t>
      </w:r>
      <w:r w:rsidRPr="00872573">
        <w:rPr>
          <w:rFonts w:ascii="Times New Roman" w:eastAsia="Times New Roman" w:hAnsi="Times New Roman" w:cs="Times New Roman"/>
          <w:color w:val="000000"/>
          <w:sz w:val="28"/>
          <w:szCs w:val="28"/>
          <w:lang w:eastAsia="ru-RU"/>
        </w:rPr>
        <w:t xml:space="preserve">старшем </w:t>
      </w:r>
      <w:r w:rsidR="00247B41">
        <w:rPr>
          <w:rFonts w:ascii="Times New Roman" w:eastAsia="Times New Roman" w:hAnsi="Times New Roman" w:cs="Times New Roman"/>
          <w:color w:val="000000"/>
          <w:sz w:val="28"/>
          <w:szCs w:val="28"/>
          <w:lang w:eastAsia="ru-RU"/>
        </w:rPr>
        <w:t xml:space="preserve">возрасте </w:t>
      </w:r>
      <w:proofErr w:type="spellStart"/>
      <w:r w:rsidR="00247B41">
        <w:rPr>
          <w:rFonts w:ascii="Times New Roman" w:eastAsia="Times New Roman" w:hAnsi="Times New Roman" w:cs="Times New Roman"/>
          <w:color w:val="000000"/>
          <w:sz w:val="28"/>
          <w:szCs w:val="28"/>
          <w:lang w:eastAsia="ru-RU"/>
        </w:rPr>
        <w:t>такоеи</w:t>
      </w:r>
      <w:proofErr w:type="spellEnd"/>
      <w:r w:rsidR="00247B41">
        <w:rPr>
          <w:rFonts w:ascii="Times New Roman" w:eastAsia="Times New Roman" w:hAnsi="Times New Roman" w:cs="Times New Roman"/>
          <w:color w:val="000000"/>
          <w:sz w:val="28"/>
          <w:szCs w:val="28"/>
          <w:lang w:eastAsia="ru-RU"/>
        </w:rPr>
        <w:t xml:space="preserve"> поведение распространено больше. </w:t>
      </w:r>
      <w:r w:rsidRPr="00872573">
        <w:rPr>
          <w:rFonts w:ascii="Times New Roman" w:eastAsia="Times New Roman" w:hAnsi="Times New Roman" w:cs="Times New Roman"/>
          <w:color w:val="000000"/>
          <w:sz w:val="28"/>
          <w:szCs w:val="28"/>
          <w:lang w:eastAsia="ru-RU"/>
        </w:rPr>
        <w:t>Среди</w:t>
      </w:r>
      <w:r w:rsidR="00247B41">
        <w:rPr>
          <w:rFonts w:ascii="Times New Roman" w:eastAsia="Times New Roman" w:hAnsi="Times New Roman" w:cs="Times New Roman"/>
          <w:color w:val="000000"/>
          <w:sz w:val="28"/>
          <w:szCs w:val="28"/>
          <w:lang w:eastAsia="ru-RU"/>
        </w:rPr>
        <w:t xml:space="preserve"> детей, отказывающихся от </w:t>
      </w:r>
      <w:r w:rsidRPr="00872573">
        <w:rPr>
          <w:rFonts w:ascii="Times New Roman" w:eastAsia="Times New Roman" w:hAnsi="Times New Roman" w:cs="Times New Roman"/>
          <w:color w:val="000000"/>
          <w:sz w:val="28"/>
          <w:szCs w:val="28"/>
          <w:lang w:eastAsia="ru-RU"/>
        </w:rPr>
        <w:t>посещения школы, преобладают мальчики.</w:t>
      </w:r>
    </w:p>
    <w:p w:rsidR="00872573" w:rsidRPr="00247B41" w:rsidRDefault="00872573" w:rsidP="00247B41">
      <w:pPr>
        <w:pStyle w:val="a3"/>
        <w:numPr>
          <w:ilvl w:val="0"/>
          <w:numId w:val="11"/>
        </w:numPr>
        <w:shd w:val="clear" w:color="auto" w:fill="FFFFFF"/>
        <w:tabs>
          <w:tab w:val="left" w:pos="1134"/>
        </w:tabs>
        <w:spacing w:after="0" w:line="240" w:lineRule="auto"/>
        <w:jc w:val="both"/>
        <w:rPr>
          <w:rFonts w:ascii="Arial" w:eastAsia="Times New Roman" w:hAnsi="Arial" w:cs="Arial"/>
          <w:color w:val="000000"/>
          <w:lang w:eastAsia="ru-RU"/>
        </w:rPr>
      </w:pPr>
      <w:proofErr w:type="spellStart"/>
      <w:r w:rsidRPr="00247B41">
        <w:rPr>
          <w:rFonts w:ascii="Times New Roman" w:eastAsia="Times New Roman" w:hAnsi="Times New Roman" w:cs="Times New Roman"/>
          <w:b/>
          <w:bCs/>
          <w:color w:val="000000"/>
          <w:sz w:val="28"/>
          <w:szCs w:val="28"/>
          <w:lang w:eastAsia="ru-RU"/>
        </w:rPr>
        <w:t>Параустическое</w:t>
      </w:r>
      <w:proofErr w:type="spellEnd"/>
      <w:r w:rsidRPr="00247B41">
        <w:rPr>
          <w:rFonts w:ascii="Times New Roman" w:eastAsia="Times New Roman" w:hAnsi="Times New Roman" w:cs="Times New Roman"/>
          <w:b/>
          <w:bCs/>
          <w:color w:val="000000"/>
          <w:sz w:val="28"/>
          <w:szCs w:val="28"/>
          <w:lang w:eastAsia="ru-RU"/>
        </w:rPr>
        <w:t xml:space="preserve"> поведение.</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proofErr w:type="spellStart"/>
      <w:r w:rsidRPr="00872573">
        <w:rPr>
          <w:rFonts w:ascii="Times New Roman" w:eastAsia="Times New Roman" w:hAnsi="Times New Roman" w:cs="Times New Roman"/>
          <w:color w:val="000000"/>
          <w:sz w:val="28"/>
          <w:szCs w:val="28"/>
          <w:lang w:eastAsia="ru-RU"/>
        </w:rPr>
        <w:t>Параустическое</w:t>
      </w:r>
      <w:proofErr w:type="spellEnd"/>
      <w:r w:rsidRPr="00872573">
        <w:rPr>
          <w:rFonts w:ascii="Times New Roman" w:eastAsia="Times New Roman" w:hAnsi="Times New Roman" w:cs="Times New Roman"/>
          <w:color w:val="000000"/>
          <w:sz w:val="28"/>
          <w:szCs w:val="28"/>
          <w:lang w:eastAsia="ru-RU"/>
        </w:rPr>
        <w:t xml:space="preserve"> поведение - </w:t>
      </w:r>
      <w:r w:rsidR="00247B41">
        <w:rPr>
          <w:rFonts w:ascii="Times New Roman" w:eastAsia="Times New Roman" w:hAnsi="Times New Roman" w:cs="Times New Roman"/>
          <w:color w:val="000000"/>
          <w:sz w:val="28"/>
          <w:szCs w:val="28"/>
          <w:lang w:eastAsia="ru-RU"/>
        </w:rPr>
        <w:t>своеобразное с</w:t>
      </w:r>
      <w:r w:rsidRPr="00872573">
        <w:rPr>
          <w:rFonts w:ascii="Times New Roman" w:eastAsia="Times New Roman" w:hAnsi="Times New Roman" w:cs="Times New Roman"/>
          <w:color w:val="000000"/>
          <w:sz w:val="28"/>
          <w:szCs w:val="28"/>
          <w:lang w:eastAsia="ru-RU"/>
        </w:rPr>
        <w:t xml:space="preserve">тойкое </w:t>
      </w:r>
      <w:proofErr w:type="spellStart"/>
      <w:r w:rsidRPr="00872573">
        <w:rPr>
          <w:rFonts w:ascii="Times New Roman" w:eastAsia="Times New Roman" w:hAnsi="Times New Roman" w:cs="Times New Roman"/>
          <w:color w:val="000000"/>
          <w:sz w:val="28"/>
          <w:szCs w:val="28"/>
          <w:lang w:eastAsia="ru-RU"/>
        </w:rPr>
        <w:t>дивиантное</w:t>
      </w:r>
      <w:proofErr w:type="spellEnd"/>
      <w:r w:rsidRPr="00872573">
        <w:rPr>
          <w:rFonts w:ascii="Times New Roman" w:eastAsia="Times New Roman" w:hAnsi="Times New Roman" w:cs="Times New Roman"/>
          <w:color w:val="000000"/>
          <w:sz w:val="28"/>
          <w:szCs w:val="28"/>
          <w:lang w:eastAsia="ru-RU"/>
        </w:rPr>
        <w:t xml:space="preserve"> поведение. Характерная особенность этого состояния - снижение </w:t>
      </w:r>
      <w:r w:rsidR="00247B41">
        <w:rPr>
          <w:rFonts w:ascii="Times New Roman" w:eastAsia="Times New Roman" w:hAnsi="Times New Roman" w:cs="Times New Roman"/>
          <w:color w:val="000000"/>
          <w:sz w:val="28"/>
          <w:szCs w:val="28"/>
          <w:lang w:eastAsia="ru-RU"/>
        </w:rPr>
        <w:t xml:space="preserve">активности, отсутствие </w:t>
      </w:r>
      <w:r w:rsidRPr="00872573">
        <w:rPr>
          <w:rFonts w:ascii="Times New Roman" w:eastAsia="Times New Roman" w:hAnsi="Times New Roman" w:cs="Times New Roman"/>
          <w:color w:val="000000"/>
          <w:sz w:val="28"/>
          <w:szCs w:val="28"/>
          <w:lang w:eastAsia="ru-RU"/>
        </w:rPr>
        <w:t xml:space="preserve">побуждений  даже к элементарным видам деятельности, выраженная </w:t>
      </w:r>
      <w:proofErr w:type="spellStart"/>
      <w:r w:rsidRPr="00872573">
        <w:rPr>
          <w:rFonts w:ascii="Times New Roman" w:eastAsia="Times New Roman" w:hAnsi="Times New Roman" w:cs="Times New Roman"/>
          <w:color w:val="000000"/>
          <w:sz w:val="28"/>
          <w:szCs w:val="28"/>
          <w:lang w:eastAsia="ru-RU"/>
        </w:rPr>
        <w:t>интравертированность</w:t>
      </w:r>
      <w:proofErr w:type="spellEnd"/>
      <w:r w:rsidRPr="00872573">
        <w:rPr>
          <w:rFonts w:ascii="Times New Roman" w:eastAsia="Times New Roman" w:hAnsi="Times New Roman" w:cs="Times New Roman"/>
          <w:color w:val="000000"/>
          <w:sz w:val="28"/>
          <w:szCs w:val="28"/>
          <w:lang w:eastAsia="ru-RU"/>
        </w:rPr>
        <w:t>,  формальное общение с  окружающими лицами, общая или</w:t>
      </w:r>
      <w:r w:rsidR="00247B41">
        <w:rPr>
          <w:rFonts w:ascii="Times New Roman" w:eastAsia="Times New Roman" w:hAnsi="Times New Roman" w:cs="Times New Roman"/>
          <w:color w:val="000000"/>
          <w:sz w:val="28"/>
          <w:szCs w:val="28"/>
          <w:lang w:eastAsia="ru-RU"/>
        </w:rPr>
        <w:t xml:space="preserve"> </w:t>
      </w:r>
      <w:r w:rsidRPr="00872573">
        <w:rPr>
          <w:rFonts w:ascii="Times New Roman" w:eastAsia="Times New Roman" w:hAnsi="Times New Roman" w:cs="Times New Roman"/>
          <w:color w:val="000000"/>
          <w:sz w:val="28"/>
          <w:szCs w:val="28"/>
          <w:lang w:eastAsia="ru-RU"/>
        </w:rPr>
        <w:t>избирательная потеря контактов (преимущественно речевых) пассивный протест (негативизм), сопровождающийся гримасами. Ограничение представлений, недостаточ</w:t>
      </w:r>
      <w:r w:rsidR="00247B41">
        <w:rPr>
          <w:rFonts w:ascii="Times New Roman" w:eastAsia="Times New Roman" w:hAnsi="Times New Roman" w:cs="Times New Roman"/>
          <w:color w:val="000000"/>
          <w:sz w:val="28"/>
          <w:szCs w:val="28"/>
          <w:lang w:eastAsia="ru-RU"/>
        </w:rPr>
        <w:t xml:space="preserve">ность чувственной насыщенности. Отсутствие эмоциональных  реакций при </w:t>
      </w:r>
      <w:r w:rsidRPr="00872573">
        <w:rPr>
          <w:rFonts w:ascii="Times New Roman" w:eastAsia="Times New Roman" w:hAnsi="Times New Roman" w:cs="Times New Roman"/>
          <w:color w:val="000000"/>
          <w:sz w:val="28"/>
          <w:szCs w:val="28"/>
          <w:lang w:eastAsia="ru-RU"/>
        </w:rPr>
        <w:t xml:space="preserve">общении с окружающими сочетается с эпизодически возникающим </w:t>
      </w:r>
      <w:r w:rsidR="00247B41">
        <w:rPr>
          <w:rFonts w:ascii="Times New Roman" w:eastAsia="Times New Roman" w:hAnsi="Times New Roman" w:cs="Times New Roman"/>
          <w:color w:val="000000"/>
          <w:sz w:val="28"/>
          <w:szCs w:val="28"/>
          <w:lang w:eastAsia="ru-RU"/>
        </w:rPr>
        <w:t xml:space="preserve">состоянием </w:t>
      </w:r>
      <w:r w:rsidRPr="00872573">
        <w:rPr>
          <w:rFonts w:ascii="Times New Roman" w:eastAsia="Times New Roman" w:hAnsi="Times New Roman" w:cs="Times New Roman"/>
          <w:color w:val="000000"/>
          <w:sz w:val="28"/>
          <w:szCs w:val="28"/>
          <w:lang w:eastAsia="ru-RU"/>
        </w:rPr>
        <w:t>двигательного возбуждения, развязным и дурашливым  поведением. Развивается это состояние у умственно отсталых детей, имеющих эмоциональную</w:t>
      </w:r>
      <w:r w:rsidR="00247B41">
        <w:rPr>
          <w:rFonts w:ascii="Times New Roman" w:eastAsia="Times New Roman" w:hAnsi="Times New Roman" w:cs="Times New Roman"/>
          <w:color w:val="000000"/>
          <w:sz w:val="28"/>
          <w:szCs w:val="28"/>
          <w:lang w:eastAsia="ru-RU"/>
        </w:rPr>
        <w:t xml:space="preserve"> и </w:t>
      </w:r>
      <w:r w:rsidRPr="00872573">
        <w:rPr>
          <w:rFonts w:ascii="Times New Roman" w:eastAsia="Times New Roman" w:hAnsi="Times New Roman" w:cs="Times New Roman"/>
          <w:color w:val="000000"/>
          <w:sz w:val="28"/>
          <w:szCs w:val="28"/>
          <w:lang w:eastAsia="ru-RU"/>
        </w:rPr>
        <w:t xml:space="preserve">коммуникативную </w:t>
      </w:r>
      <w:r w:rsidR="00247B41">
        <w:rPr>
          <w:rFonts w:ascii="Times New Roman" w:eastAsia="Times New Roman" w:hAnsi="Times New Roman" w:cs="Times New Roman"/>
          <w:color w:val="000000"/>
          <w:sz w:val="28"/>
          <w:szCs w:val="28"/>
          <w:lang w:eastAsia="ru-RU"/>
        </w:rPr>
        <w:t xml:space="preserve"> </w:t>
      </w:r>
      <w:r w:rsidRPr="00872573">
        <w:rPr>
          <w:rFonts w:ascii="Times New Roman" w:eastAsia="Times New Roman" w:hAnsi="Times New Roman" w:cs="Times New Roman"/>
          <w:color w:val="000000"/>
          <w:sz w:val="28"/>
          <w:szCs w:val="28"/>
          <w:lang w:eastAsia="ru-RU"/>
        </w:rPr>
        <w:t>недостаточность. Этот синдром снижает</w:t>
      </w:r>
      <w:r w:rsidR="00247B41">
        <w:rPr>
          <w:rFonts w:ascii="Times New Roman" w:eastAsia="Times New Roman" w:hAnsi="Times New Roman" w:cs="Times New Roman"/>
          <w:color w:val="000000"/>
          <w:sz w:val="28"/>
          <w:szCs w:val="28"/>
          <w:lang w:eastAsia="ru-RU"/>
        </w:rPr>
        <w:t xml:space="preserve"> </w:t>
      </w:r>
      <w:r w:rsidRPr="00872573">
        <w:rPr>
          <w:rFonts w:ascii="Times New Roman" w:eastAsia="Times New Roman" w:hAnsi="Times New Roman" w:cs="Times New Roman"/>
          <w:color w:val="000000"/>
          <w:sz w:val="28"/>
          <w:szCs w:val="28"/>
          <w:lang w:eastAsia="ru-RU"/>
        </w:rPr>
        <w:t>возможности приобретения знаний, увеличивает интеллектуальную и речевую недостаточность</w:t>
      </w:r>
    </w:p>
    <w:p w:rsidR="00872573" w:rsidRPr="00247B41" w:rsidRDefault="00872573" w:rsidP="00247B41">
      <w:pPr>
        <w:pStyle w:val="a3"/>
        <w:numPr>
          <w:ilvl w:val="0"/>
          <w:numId w:val="11"/>
        </w:numPr>
        <w:shd w:val="clear" w:color="auto" w:fill="FFFFFF"/>
        <w:spacing w:after="0" w:line="240" w:lineRule="auto"/>
        <w:jc w:val="both"/>
        <w:rPr>
          <w:rFonts w:ascii="Arial" w:eastAsia="Times New Roman" w:hAnsi="Arial" w:cs="Arial"/>
          <w:color w:val="000000"/>
          <w:lang w:eastAsia="ru-RU"/>
        </w:rPr>
      </w:pPr>
      <w:proofErr w:type="spellStart"/>
      <w:r w:rsidRPr="00247B41">
        <w:rPr>
          <w:rFonts w:ascii="Times New Roman" w:eastAsia="Times New Roman" w:hAnsi="Times New Roman" w:cs="Times New Roman"/>
          <w:b/>
          <w:bCs/>
          <w:color w:val="000000"/>
          <w:sz w:val="28"/>
          <w:szCs w:val="28"/>
          <w:lang w:eastAsia="ru-RU"/>
        </w:rPr>
        <w:t>Дисфорическое</w:t>
      </w:r>
      <w:proofErr w:type="spellEnd"/>
      <w:r w:rsidRPr="00247B41">
        <w:rPr>
          <w:rFonts w:ascii="Times New Roman" w:eastAsia="Times New Roman" w:hAnsi="Times New Roman" w:cs="Times New Roman"/>
          <w:b/>
          <w:bCs/>
          <w:color w:val="000000"/>
          <w:sz w:val="28"/>
          <w:szCs w:val="28"/>
          <w:lang w:eastAsia="ru-RU"/>
        </w:rPr>
        <w:t xml:space="preserve"> расстройство поведения.</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proofErr w:type="spellStart"/>
      <w:r w:rsidRPr="00872573">
        <w:rPr>
          <w:rFonts w:ascii="Times New Roman" w:eastAsia="Times New Roman" w:hAnsi="Times New Roman" w:cs="Times New Roman"/>
          <w:color w:val="000000"/>
          <w:sz w:val="28"/>
          <w:szCs w:val="28"/>
          <w:lang w:eastAsia="ru-RU"/>
        </w:rPr>
        <w:t>Дисфорическое</w:t>
      </w:r>
      <w:proofErr w:type="spellEnd"/>
      <w:r w:rsidRPr="00872573">
        <w:rPr>
          <w:rFonts w:ascii="Times New Roman" w:eastAsia="Times New Roman" w:hAnsi="Times New Roman" w:cs="Times New Roman"/>
          <w:color w:val="000000"/>
          <w:sz w:val="28"/>
          <w:szCs w:val="28"/>
          <w:lang w:eastAsia="ru-RU"/>
        </w:rPr>
        <w:t xml:space="preserve"> расстройство поведения характеризуется почти постоянным </w:t>
      </w:r>
      <w:r w:rsidR="00247B41">
        <w:rPr>
          <w:rFonts w:ascii="Times New Roman" w:eastAsia="Times New Roman" w:hAnsi="Times New Roman" w:cs="Times New Roman"/>
          <w:color w:val="000000"/>
          <w:sz w:val="28"/>
          <w:szCs w:val="28"/>
          <w:lang w:eastAsia="ru-RU"/>
        </w:rPr>
        <w:t xml:space="preserve">эмоциональным напряжением с </w:t>
      </w:r>
      <w:r w:rsidRPr="00872573">
        <w:rPr>
          <w:rFonts w:ascii="Times New Roman" w:eastAsia="Times New Roman" w:hAnsi="Times New Roman" w:cs="Times New Roman"/>
          <w:color w:val="000000"/>
          <w:sz w:val="28"/>
          <w:szCs w:val="28"/>
          <w:lang w:eastAsia="ru-RU"/>
        </w:rPr>
        <w:t xml:space="preserve">нарастающей раздражительностью, тревожным беспокойством, капризной плаксивостью или хмурым недовольством. Замечания, несогласия,  требования взрослых или конфликты с детьми могут привести </w:t>
      </w:r>
      <w:r w:rsidR="00247B41">
        <w:rPr>
          <w:rFonts w:ascii="Times New Roman" w:eastAsia="Times New Roman" w:hAnsi="Times New Roman" w:cs="Times New Roman"/>
          <w:color w:val="000000"/>
          <w:sz w:val="28"/>
          <w:szCs w:val="28"/>
          <w:lang w:eastAsia="ru-RU"/>
        </w:rPr>
        <w:t xml:space="preserve">к </w:t>
      </w:r>
      <w:r w:rsidRPr="00872573">
        <w:rPr>
          <w:rFonts w:ascii="Times New Roman" w:eastAsia="Times New Roman" w:hAnsi="Times New Roman" w:cs="Times New Roman"/>
          <w:color w:val="000000"/>
          <w:sz w:val="28"/>
          <w:szCs w:val="28"/>
          <w:lang w:eastAsia="ru-RU"/>
        </w:rPr>
        <w:t xml:space="preserve">разрядке накапливающегося напряжения в форме бурных аффективных вспышек  с разрушительными </w:t>
      </w:r>
      <w:r w:rsidR="00247B41">
        <w:rPr>
          <w:rFonts w:ascii="Times New Roman" w:eastAsia="Times New Roman" w:hAnsi="Times New Roman" w:cs="Times New Roman"/>
          <w:color w:val="000000"/>
          <w:sz w:val="28"/>
          <w:szCs w:val="28"/>
          <w:lang w:eastAsia="ru-RU"/>
        </w:rPr>
        <w:t xml:space="preserve">действиями </w:t>
      </w:r>
      <w:r w:rsidRPr="00872573">
        <w:rPr>
          <w:rFonts w:ascii="Times New Roman" w:eastAsia="Times New Roman" w:hAnsi="Times New Roman" w:cs="Times New Roman"/>
          <w:color w:val="000000"/>
          <w:sz w:val="28"/>
          <w:szCs w:val="28"/>
          <w:lang w:eastAsia="ru-RU"/>
        </w:rPr>
        <w:t>или агрессией.</w:t>
      </w:r>
    </w:p>
    <w:p w:rsidR="00872573" w:rsidRPr="00872573" w:rsidRDefault="00247B41" w:rsidP="00284DEB">
      <w:pPr>
        <w:shd w:val="clear" w:color="auto" w:fill="FFFFFF"/>
        <w:spacing w:after="0" w:line="240" w:lineRule="auto"/>
        <w:ind w:firstLine="680"/>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10. Неустойчивое </w:t>
      </w:r>
      <w:r w:rsidR="00872573" w:rsidRPr="00872573">
        <w:rPr>
          <w:rFonts w:ascii="Times New Roman" w:eastAsia="Times New Roman" w:hAnsi="Times New Roman" w:cs="Times New Roman"/>
          <w:b/>
          <w:bCs/>
          <w:color w:val="000000"/>
          <w:sz w:val="28"/>
          <w:szCs w:val="28"/>
          <w:lang w:eastAsia="ru-RU"/>
        </w:rPr>
        <w:t xml:space="preserve"> расстройство поведения.</w:t>
      </w:r>
    </w:p>
    <w:p w:rsidR="00872573" w:rsidRPr="00872573" w:rsidRDefault="00247B41" w:rsidP="00284DEB">
      <w:pPr>
        <w:shd w:val="clear" w:color="auto" w:fill="FFFFFF"/>
        <w:spacing w:after="0" w:line="240" w:lineRule="auto"/>
        <w:ind w:firstLine="68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Неустойчивое </w:t>
      </w:r>
      <w:r w:rsidR="00872573" w:rsidRPr="00872573">
        <w:rPr>
          <w:rFonts w:ascii="Times New Roman" w:eastAsia="Times New Roman" w:hAnsi="Times New Roman" w:cs="Times New Roman"/>
          <w:color w:val="000000"/>
          <w:sz w:val="28"/>
          <w:szCs w:val="28"/>
          <w:lang w:eastAsia="ru-RU"/>
        </w:rPr>
        <w:t>расст</w:t>
      </w:r>
      <w:r>
        <w:rPr>
          <w:rFonts w:ascii="Times New Roman" w:eastAsia="Times New Roman" w:hAnsi="Times New Roman" w:cs="Times New Roman"/>
          <w:color w:val="000000"/>
          <w:sz w:val="28"/>
          <w:szCs w:val="28"/>
          <w:lang w:eastAsia="ru-RU"/>
        </w:rPr>
        <w:t xml:space="preserve">ройство поведения отличается отсутствием устойчивых мотивов поведения, повышенной внушаемостью, выраженной зависимостью настроения от внешних влияний. Отсутствие самостоятельности и инициативы, повышенная внушаемость приводят, как </w:t>
      </w:r>
      <w:r w:rsidR="00872573" w:rsidRPr="00872573">
        <w:rPr>
          <w:rFonts w:ascii="Times New Roman" w:eastAsia="Times New Roman" w:hAnsi="Times New Roman" w:cs="Times New Roman"/>
          <w:color w:val="000000"/>
          <w:sz w:val="28"/>
          <w:szCs w:val="28"/>
          <w:lang w:eastAsia="ru-RU"/>
        </w:rPr>
        <w:t>пра</w:t>
      </w:r>
      <w:r>
        <w:rPr>
          <w:rFonts w:ascii="Times New Roman" w:eastAsia="Times New Roman" w:hAnsi="Times New Roman" w:cs="Times New Roman"/>
          <w:color w:val="000000"/>
          <w:sz w:val="28"/>
          <w:szCs w:val="28"/>
          <w:lang w:eastAsia="ru-RU"/>
        </w:rPr>
        <w:t xml:space="preserve">вило,  к антиобщественным формам </w:t>
      </w:r>
      <w:r w:rsidR="00872573" w:rsidRPr="00872573">
        <w:rPr>
          <w:rFonts w:ascii="Times New Roman" w:eastAsia="Times New Roman" w:hAnsi="Times New Roman" w:cs="Times New Roman"/>
          <w:color w:val="000000"/>
          <w:sz w:val="28"/>
          <w:szCs w:val="28"/>
          <w:lang w:eastAsia="ru-RU"/>
        </w:rPr>
        <w:t xml:space="preserve">поведения: </w:t>
      </w:r>
      <w:r>
        <w:rPr>
          <w:rFonts w:ascii="Times New Roman" w:eastAsia="Times New Roman" w:hAnsi="Times New Roman" w:cs="Times New Roman"/>
          <w:color w:val="000000"/>
          <w:sz w:val="28"/>
          <w:szCs w:val="28"/>
          <w:lang w:eastAsia="ru-RU"/>
        </w:rPr>
        <w:t xml:space="preserve">бродяжничеству, алкоголизации, воровству, раннему началу </w:t>
      </w:r>
      <w:r w:rsidR="00872573" w:rsidRPr="00872573">
        <w:rPr>
          <w:rFonts w:ascii="Times New Roman" w:eastAsia="Times New Roman" w:hAnsi="Times New Roman" w:cs="Times New Roman"/>
          <w:color w:val="000000"/>
          <w:sz w:val="28"/>
          <w:szCs w:val="28"/>
          <w:lang w:eastAsia="ru-RU"/>
        </w:rPr>
        <w:t xml:space="preserve">половой </w:t>
      </w:r>
      <w:r>
        <w:rPr>
          <w:rFonts w:ascii="Times New Roman" w:eastAsia="Times New Roman" w:hAnsi="Times New Roman" w:cs="Times New Roman"/>
          <w:color w:val="000000"/>
          <w:sz w:val="28"/>
          <w:szCs w:val="28"/>
          <w:lang w:eastAsia="ru-RU"/>
        </w:rPr>
        <w:t xml:space="preserve">жизни, возникающим главным образом по механизму </w:t>
      </w:r>
      <w:r w:rsidR="00872573" w:rsidRPr="00872573">
        <w:rPr>
          <w:rFonts w:ascii="Times New Roman" w:eastAsia="Times New Roman" w:hAnsi="Times New Roman" w:cs="Times New Roman"/>
          <w:color w:val="000000"/>
          <w:sz w:val="28"/>
          <w:szCs w:val="28"/>
          <w:lang w:eastAsia="ru-RU"/>
        </w:rPr>
        <w:t>имитации.</w:t>
      </w:r>
    </w:p>
    <w:p w:rsidR="00872573" w:rsidRPr="000E11EB" w:rsidRDefault="00247B41" w:rsidP="000E11EB">
      <w:pPr>
        <w:pStyle w:val="a3"/>
        <w:numPr>
          <w:ilvl w:val="0"/>
          <w:numId w:val="12"/>
        </w:numPr>
        <w:shd w:val="clear" w:color="auto" w:fill="FFFFFF"/>
        <w:spacing w:after="0" w:line="240" w:lineRule="auto"/>
        <w:jc w:val="both"/>
        <w:rPr>
          <w:rFonts w:ascii="Arial" w:eastAsia="Times New Roman" w:hAnsi="Arial" w:cs="Arial"/>
          <w:color w:val="000000"/>
          <w:lang w:eastAsia="ru-RU"/>
        </w:rPr>
      </w:pPr>
      <w:r w:rsidRPr="000E11EB">
        <w:rPr>
          <w:rFonts w:ascii="Times New Roman" w:eastAsia="Times New Roman" w:hAnsi="Times New Roman" w:cs="Times New Roman"/>
          <w:b/>
          <w:bCs/>
          <w:color w:val="000000"/>
          <w:sz w:val="28"/>
          <w:szCs w:val="28"/>
          <w:lang w:eastAsia="ru-RU"/>
        </w:rPr>
        <w:t xml:space="preserve">Патологически измененные </w:t>
      </w:r>
      <w:r w:rsidR="00872573" w:rsidRPr="000E11EB">
        <w:rPr>
          <w:rFonts w:ascii="Times New Roman" w:eastAsia="Times New Roman" w:hAnsi="Times New Roman" w:cs="Times New Roman"/>
          <w:b/>
          <w:bCs/>
          <w:color w:val="000000"/>
          <w:sz w:val="28"/>
          <w:szCs w:val="28"/>
          <w:lang w:eastAsia="ru-RU"/>
        </w:rPr>
        <w:t>влечения.</w:t>
      </w:r>
    </w:p>
    <w:p w:rsidR="00872573" w:rsidRPr="00872573" w:rsidRDefault="00872573" w:rsidP="00284DEB">
      <w:pPr>
        <w:shd w:val="clear" w:color="auto" w:fill="FFFFFF"/>
        <w:spacing w:after="0" w:line="240" w:lineRule="auto"/>
        <w:ind w:left="870"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 xml:space="preserve">- </w:t>
      </w:r>
      <w:proofErr w:type="spellStart"/>
      <w:r w:rsidRPr="00872573">
        <w:rPr>
          <w:rFonts w:ascii="Times New Roman" w:eastAsia="Times New Roman" w:hAnsi="Times New Roman" w:cs="Times New Roman"/>
          <w:color w:val="000000"/>
          <w:sz w:val="28"/>
          <w:szCs w:val="28"/>
          <w:lang w:eastAsia="ru-RU"/>
        </w:rPr>
        <w:t>игромания</w:t>
      </w:r>
      <w:proofErr w:type="spellEnd"/>
    </w:p>
    <w:p w:rsidR="00872573" w:rsidRPr="00872573" w:rsidRDefault="00872573" w:rsidP="00284DEB">
      <w:pPr>
        <w:shd w:val="clear" w:color="auto" w:fill="FFFFFF"/>
        <w:spacing w:after="0" w:line="240" w:lineRule="auto"/>
        <w:ind w:left="870"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 алкоголизм</w:t>
      </w:r>
    </w:p>
    <w:p w:rsidR="00872573" w:rsidRPr="00872573" w:rsidRDefault="00872573" w:rsidP="00284DEB">
      <w:pPr>
        <w:shd w:val="clear" w:color="auto" w:fill="FFFFFF"/>
        <w:spacing w:after="0" w:line="240" w:lineRule="auto"/>
        <w:ind w:left="870"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 токсикомания и т.д.</w:t>
      </w:r>
    </w:p>
    <w:p w:rsidR="00872573" w:rsidRPr="00872573" w:rsidRDefault="00872573" w:rsidP="00284DEB">
      <w:pPr>
        <w:shd w:val="clear" w:color="auto" w:fill="FFFFFF"/>
        <w:spacing w:after="0" w:line="240" w:lineRule="auto"/>
        <w:ind w:left="150"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 xml:space="preserve">Патологически </w:t>
      </w:r>
      <w:r w:rsidR="00247B41">
        <w:rPr>
          <w:rFonts w:ascii="Times New Roman" w:eastAsia="Times New Roman" w:hAnsi="Times New Roman" w:cs="Times New Roman"/>
          <w:color w:val="000000"/>
          <w:sz w:val="28"/>
          <w:szCs w:val="28"/>
          <w:lang w:eastAsia="ru-RU"/>
        </w:rPr>
        <w:t xml:space="preserve">измененные влечения обнаруживаются у 21,3% </w:t>
      </w:r>
      <w:r w:rsidR="000E11EB">
        <w:rPr>
          <w:rFonts w:ascii="Times New Roman" w:eastAsia="Times New Roman" w:hAnsi="Times New Roman" w:cs="Times New Roman"/>
          <w:color w:val="000000"/>
          <w:sz w:val="28"/>
          <w:szCs w:val="28"/>
          <w:lang w:eastAsia="ru-RU"/>
        </w:rPr>
        <w:t xml:space="preserve">детей. </w:t>
      </w:r>
      <w:r w:rsidRPr="00872573">
        <w:rPr>
          <w:rFonts w:ascii="Times New Roman" w:eastAsia="Times New Roman" w:hAnsi="Times New Roman" w:cs="Times New Roman"/>
          <w:color w:val="000000"/>
          <w:sz w:val="28"/>
          <w:szCs w:val="28"/>
          <w:lang w:eastAsia="ru-RU"/>
        </w:rPr>
        <w:t xml:space="preserve">В популяции </w:t>
      </w:r>
      <w:r w:rsidR="000E11EB">
        <w:rPr>
          <w:rFonts w:ascii="Times New Roman" w:eastAsia="Times New Roman" w:hAnsi="Times New Roman" w:cs="Times New Roman"/>
          <w:color w:val="000000"/>
          <w:sz w:val="28"/>
          <w:szCs w:val="28"/>
          <w:lang w:eastAsia="ru-RU"/>
        </w:rPr>
        <w:t>д</w:t>
      </w:r>
      <w:r w:rsidRPr="00872573">
        <w:rPr>
          <w:rFonts w:ascii="Times New Roman" w:eastAsia="Times New Roman" w:hAnsi="Times New Roman" w:cs="Times New Roman"/>
          <w:color w:val="000000"/>
          <w:sz w:val="28"/>
          <w:szCs w:val="28"/>
          <w:lang w:eastAsia="ru-RU"/>
        </w:rPr>
        <w:t>етей</w:t>
      </w:r>
      <w:r w:rsidR="000E11EB">
        <w:rPr>
          <w:rFonts w:ascii="Times New Roman" w:eastAsia="Times New Roman" w:hAnsi="Times New Roman" w:cs="Times New Roman"/>
          <w:color w:val="000000"/>
          <w:sz w:val="28"/>
          <w:szCs w:val="28"/>
          <w:lang w:eastAsia="ru-RU"/>
        </w:rPr>
        <w:t xml:space="preserve"> с нарушением слуха</w:t>
      </w:r>
      <w:r w:rsidRPr="00872573">
        <w:rPr>
          <w:rFonts w:ascii="Times New Roman" w:eastAsia="Times New Roman" w:hAnsi="Times New Roman" w:cs="Times New Roman"/>
          <w:color w:val="000000"/>
          <w:sz w:val="28"/>
          <w:szCs w:val="28"/>
          <w:lang w:eastAsia="ru-RU"/>
        </w:rPr>
        <w:t xml:space="preserve"> </w:t>
      </w:r>
      <w:r w:rsidR="000E11EB">
        <w:rPr>
          <w:rFonts w:ascii="Times New Roman" w:eastAsia="Times New Roman" w:hAnsi="Times New Roman" w:cs="Times New Roman"/>
          <w:color w:val="000000"/>
          <w:sz w:val="28"/>
          <w:szCs w:val="28"/>
          <w:lang w:eastAsia="ru-RU"/>
        </w:rPr>
        <w:t xml:space="preserve">чаще </w:t>
      </w:r>
      <w:r w:rsidRPr="00872573">
        <w:rPr>
          <w:rFonts w:ascii="Times New Roman" w:eastAsia="Times New Roman" w:hAnsi="Times New Roman" w:cs="Times New Roman"/>
          <w:color w:val="000000"/>
          <w:sz w:val="28"/>
          <w:szCs w:val="28"/>
          <w:lang w:eastAsia="ru-RU"/>
        </w:rPr>
        <w:t xml:space="preserve">выявляются </w:t>
      </w:r>
      <w:r w:rsidRPr="00872573">
        <w:rPr>
          <w:rFonts w:ascii="Times New Roman" w:eastAsia="Times New Roman" w:hAnsi="Times New Roman" w:cs="Times New Roman"/>
          <w:color w:val="000000"/>
          <w:sz w:val="28"/>
          <w:szCs w:val="28"/>
          <w:lang w:eastAsia="ru-RU"/>
        </w:rPr>
        <w:lastRenderedPageBreak/>
        <w:t>агрессивные  сад</w:t>
      </w:r>
      <w:r w:rsidR="000E11EB">
        <w:rPr>
          <w:rFonts w:ascii="Times New Roman" w:eastAsia="Times New Roman" w:hAnsi="Times New Roman" w:cs="Times New Roman"/>
          <w:color w:val="000000"/>
          <w:sz w:val="28"/>
          <w:szCs w:val="28"/>
          <w:lang w:eastAsia="ru-RU"/>
        </w:rPr>
        <w:t xml:space="preserve">истические  проявления (1.3%). Другие </w:t>
      </w:r>
      <w:r w:rsidRPr="00872573">
        <w:rPr>
          <w:rFonts w:ascii="Times New Roman" w:eastAsia="Times New Roman" w:hAnsi="Times New Roman" w:cs="Times New Roman"/>
          <w:color w:val="000000"/>
          <w:sz w:val="28"/>
          <w:szCs w:val="28"/>
          <w:lang w:eastAsia="ru-RU"/>
        </w:rPr>
        <w:t>пато</w:t>
      </w:r>
      <w:r w:rsidR="000E11EB">
        <w:rPr>
          <w:rFonts w:ascii="Times New Roman" w:eastAsia="Times New Roman" w:hAnsi="Times New Roman" w:cs="Times New Roman"/>
          <w:color w:val="000000"/>
          <w:sz w:val="28"/>
          <w:szCs w:val="28"/>
          <w:lang w:eastAsia="ru-RU"/>
        </w:rPr>
        <w:t xml:space="preserve">логически измененные влечения, клептомания и пиромания, встречаются </w:t>
      </w:r>
      <w:r w:rsidRPr="00872573">
        <w:rPr>
          <w:rFonts w:ascii="Times New Roman" w:eastAsia="Times New Roman" w:hAnsi="Times New Roman" w:cs="Times New Roman"/>
          <w:color w:val="000000"/>
          <w:sz w:val="28"/>
          <w:szCs w:val="28"/>
          <w:lang w:eastAsia="ru-RU"/>
        </w:rPr>
        <w:t>реже.</w:t>
      </w:r>
    </w:p>
    <w:p w:rsidR="00872573" w:rsidRPr="000E11EB" w:rsidRDefault="00872573" w:rsidP="000E11EB">
      <w:pPr>
        <w:pStyle w:val="a3"/>
        <w:numPr>
          <w:ilvl w:val="0"/>
          <w:numId w:val="12"/>
        </w:numPr>
        <w:shd w:val="clear" w:color="auto" w:fill="FFFFFF"/>
        <w:spacing w:after="0" w:line="240" w:lineRule="auto"/>
        <w:jc w:val="both"/>
        <w:rPr>
          <w:rFonts w:ascii="Arial" w:eastAsia="Times New Roman" w:hAnsi="Arial" w:cs="Arial"/>
          <w:color w:val="000000"/>
          <w:lang w:eastAsia="ru-RU"/>
        </w:rPr>
      </w:pPr>
      <w:r w:rsidRPr="000E11EB">
        <w:rPr>
          <w:rFonts w:ascii="Times New Roman" w:eastAsia="Times New Roman" w:hAnsi="Times New Roman" w:cs="Times New Roman"/>
          <w:b/>
          <w:bCs/>
          <w:color w:val="000000"/>
          <w:sz w:val="28"/>
          <w:szCs w:val="28"/>
          <w:lang w:eastAsia="ru-RU"/>
        </w:rPr>
        <w:t>Воровство.</w:t>
      </w:r>
    </w:p>
    <w:p w:rsidR="000E11EB" w:rsidRDefault="000E11EB" w:rsidP="00284DEB">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872573" w:rsidRPr="00872573">
        <w:rPr>
          <w:rFonts w:ascii="Times New Roman" w:eastAsia="Times New Roman" w:hAnsi="Times New Roman" w:cs="Times New Roman"/>
          <w:color w:val="000000"/>
          <w:sz w:val="28"/>
          <w:szCs w:val="28"/>
          <w:lang w:eastAsia="ru-RU"/>
        </w:rPr>
        <w:t xml:space="preserve">оровство у мальчиков отмечается в два раза чаще, чем у девочек. С </w:t>
      </w:r>
      <w:r>
        <w:rPr>
          <w:rFonts w:ascii="Times New Roman" w:eastAsia="Times New Roman" w:hAnsi="Times New Roman" w:cs="Times New Roman"/>
          <w:color w:val="000000"/>
          <w:sz w:val="28"/>
          <w:szCs w:val="28"/>
          <w:lang w:eastAsia="ru-RU"/>
        </w:rPr>
        <w:t xml:space="preserve">возрастом количество детей, берущих чужие вещи, возрастает вдвое. </w:t>
      </w:r>
      <w:r w:rsidR="00872573" w:rsidRPr="00872573">
        <w:rPr>
          <w:rFonts w:ascii="Times New Roman" w:eastAsia="Times New Roman" w:hAnsi="Times New Roman" w:cs="Times New Roman"/>
          <w:color w:val="000000"/>
          <w:sz w:val="28"/>
          <w:szCs w:val="28"/>
          <w:lang w:eastAsia="ru-RU"/>
        </w:rPr>
        <w:t xml:space="preserve">Меняется </w:t>
      </w:r>
      <w:r>
        <w:rPr>
          <w:rFonts w:ascii="Times New Roman" w:eastAsia="Times New Roman" w:hAnsi="Times New Roman" w:cs="Times New Roman"/>
          <w:color w:val="000000"/>
          <w:sz w:val="28"/>
          <w:szCs w:val="28"/>
          <w:lang w:eastAsia="ru-RU"/>
        </w:rPr>
        <w:t xml:space="preserve"> и характер краж. Старшие воруют более ценные вещи и делают это нередко совместно с </w:t>
      </w:r>
      <w:r w:rsidR="00872573" w:rsidRPr="00872573">
        <w:rPr>
          <w:rFonts w:ascii="Times New Roman" w:eastAsia="Times New Roman" w:hAnsi="Times New Roman" w:cs="Times New Roman"/>
          <w:color w:val="000000"/>
          <w:sz w:val="28"/>
          <w:szCs w:val="28"/>
          <w:lang w:eastAsia="ru-RU"/>
        </w:rPr>
        <w:t>другими.</w:t>
      </w:r>
    </w:p>
    <w:p w:rsidR="00872573" w:rsidRPr="00872573" w:rsidRDefault="000E11EB" w:rsidP="00284DEB">
      <w:pPr>
        <w:shd w:val="clear" w:color="auto" w:fill="FFFFFF"/>
        <w:spacing w:after="0" w:line="240" w:lineRule="auto"/>
        <w:ind w:firstLine="680"/>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13. </w:t>
      </w:r>
      <w:r w:rsidR="00872573" w:rsidRPr="00872573">
        <w:rPr>
          <w:rFonts w:ascii="Times New Roman" w:eastAsia="Times New Roman" w:hAnsi="Times New Roman" w:cs="Times New Roman"/>
          <w:b/>
          <w:bCs/>
          <w:color w:val="000000"/>
          <w:sz w:val="28"/>
          <w:szCs w:val="28"/>
          <w:lang w:eastAsia="ru-RU"/>
        </w:rPr>
        <w:t>Активное, не соответствующее возрасту сексуальное поведение.</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 xml:space="preserve">Подростковый </w:t>
      </w:r>
      <w:r w:rsidR="000E11EB">
        <w:rPr>
          <w:rFonts w:ascii="Times New Roman" w:eastAsia="Times New Roman" w:hAnsi="Times New Roman" w:cs="Times New Roman"/>
          <w:color w:val="000000"/>
          <w:sz w:val="28"/>
          <w:szCs w:val="28"/>
          <w:lang w:eastAsia="ru-RU"/>
        </w:rPr>
        <w:t xml:space="preserve">возраст характеризуется выраженными изменениями в психофизическом развитии ребенка. Физические изменения характеризуются резким «рывком </w:t>
      </w:r>
      <w:r w:rsidRPr="00872573">
        <w:rPr>
          <w:rFonts w:ascii="Times New Roman" w:eastAsia="Times New Roman" w:hAnsi="Times New Roman" w:cs="Times New Roman"/>
          <w:color w:val="000000"/>
          <w:sz w:val="28"/>
          <w:szCs w:val="28"/>
          <w:lang w:eastAsia="ru-RU"/>
        </w:rPr>
        <w:t xml:space="preserve">роста» </w:t>
      </w:r>
      <w:r w:rsidR="000E11EB">
        <w:rPr>
          <w:rFonts w:ascii="Times New Roman" w:eastAsia="Times New Roman" w:hAnsi="Times New Roman" w:cs="Times New Roman"/>
          <w:color w:val="000000"/>
          <w:sz w:val="28"/>
          <w:szCs w:val="28"/>
          <w:lang w:eastAsia="ru-RU"/>
        </w:rPr>
        <w:t xml:space="preserve">и бурным формированием внутренних половых </w:t>
      </w:r>
      <w:r w:rsidRPr="00872573">
        <w:rPr>
          <w:rFonts w:ascii="Times New Roman" w:eastAsia="Times New Roman" w:hAnsi="Times New Roman" w:cs="Times New Roman"/>
          <w:color w:val="000000"/>
          <w:sz w:val="28"/>
          <w:szCs w:val="28"/>
          <w:lang w:eastAsia="ru-RU"/>
        </w:rPr>
        <w:t xml:space="preserve">органов и </w:t>
      </w:r>
      <w:r w:rsidR="000E11EB">
        <w:rPr>
          <w:rFonts w:ascii="Times New Roman" w:eastAsia="Times New Roman" w:hAnsi="Times New Roman" w:cs="Times New Roman"/>
          <w:color w:val="000000"/>
          <w:sz w:val="28"/>
          <w:szCs w:val="28"/>
          <w:lang w:eastAsia="ru-RU"/>
        </w:rPr>
        <w:t xml:space="preserve">наружных </w:t>
      </w:r>
      <w:r w:rsidRPr="00872573">
        <w:rPr>
          <w:rFonts w:ascii="Times New Roman" w:eastAsia="Times New Roman" w:hAnsi="Times New Roman" w:cs="Times New Roman"/>
          <w:color w:val="000000"/>
          <w:sz w:val="28"/>
          <w:szCs w:val="28"/>
          <w:lang w:eastAsia="ru-RU"/>
        </w:rPr>
        <w:t>гениталий.</w:t>
      </w:r>
    </w:p>
    <w:p w:rsidR="00872573" w:rsidRPr="00872573" w:rsidRDefault="000E11EB" w:rsidP="00284DEB">
      <w:pPr>
        <w:shd w:val="clear" w:color="auto" w:fill="FFFFFF"/>
        <w:spacing w:after="0" w:line="240" w:lineRule="auto"/>
        <w:ind w:firstLine="68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Реакция «рывок роста» наблюдается у девочек в возрасте </w:t>
      </w:r>
      <w:r w:rsidR="00872573" w:rsidRPr="00872573">
        <w:rPr>
          <w:rFonts w:ascii="Times New Roman" w:eastAsia="Times New Roman" w:hAnsi="Times New Roman" w:cs="Times New Roman"/>
          <w:color w:val="000000"/>
          <w:sz w:val="28"/>
          <w:szCs w:val="28"/>
          <w:lang w:eastAsia="ru-RU"/>
        </w:rPr>
        <w:t xml:space="preserve">11-12 </w:t>
      </w:r>
      <w:r>
        <w:rPr>
          <w:rFonts w:ascii="Times New Roman" w:eastAsia="Times New Roman" w:hAnsi="Times New Roman" w:cs="Times New Roman"/>
          <w:color w:val="000000"/>
          <w:sz w:val="28"/>
          <w:szCs w:val="28"/>
          <w:lang w:eastAsia="ru-RU"/>
        </w:rPr>
        <w:t xml:space="preserve">лет, у </w:t>
      </w:r>
      <w:r w:rsidR="00872573" w:rsidRPr="00872573">
        <w:rPr>
          <w:rFonts w:ascii="Times New Roman" w:eastAsia="Times New Roman" w:hAnsi="Times New Roman" w:cs="Times New Roman"/>
          <w:color w:val="000000"/>
          <w:sz w:val="28"/>
          <w:szCs w:val="28"/>
          <w:lang w:eastAsia="ru-RU"/>
        </w:rPr>
        <w:t>мальчиков в 13-15 лет и обусловлена усиленной продукцией половых гормонов. Именно нарастающая выработка гормонов в период полового созревания и способствует  пробуждению сексуальных ощущений, как у</w:t>
      </w:r>
      <w:r>
        <w:rPr>
          <w:rFonts w:ascii="Times New Roman" w:eastAsia="Times New Roman" w:hAnsi="Times New Roman" w:cs="Times New Roman"/>
          <w:color w:val="000000"/>
          <w:sz w:val="28"/>
          <w:szCs w:val="28"/>
          <w:lang w:eastAsia="ru-RU"/>
        </w:rPr>
        <w:t xml:space="preserve"> </w:t>
      </w:r>
      <w:r w:rsidR="00872573" w:rsidRPr="00872573">
        <w:rPr>
          <w:rFonts w:ascii="Times New Roman" w:eastAsia="Times New Roman" w:hAnsi="Times New Roman" w:cs="Times New Roman"/>
          <w:color w:val="000000"/>
          <w:sz w:val="28"/>
          <w:szCs w:val="28"/>
          <w:lang w:eastAsia="ru-RU"/>
        </w:rPr>
        <w:t>мальчиков, так и у девочек.</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Активное,</w:t>
      </w:r>
      <w:r w:rsidR="000E11EB">
        <w:rPr>
          <w:rFonts w:ascii="Times New Roman" w:eastAsia="Times New Roman" w:hAnsi="Times New Roman" w:cs="Times New Roman"/>
          <w:color w:val="000000"/>
          <w:sz w:val="28"/>
          <w:szCs w:val="28"/>
          <w:lang w:eastAsia="ru-RU"/>
        </w:rPr>
        <w:t xml:space="preserve"> </w:t>
      </w:r>
      <w:r w:rsidRPr="00872573">
        <w:rPr>
          <w:rFonts w:ascii="Times New Roman" w:eastAsia="Times New Roman" w:hAnsi="Times New Roman" w:cs="Times New Roman"/>
          <w:color w:val="000000"/>
          <w:sz w:val="28"/>
          <w:szCs w:val="28"/>
          <w:lang w:eastAsia="ru-RU"/>
        </w:rPr>
        <w:t xml:space="preserve">не соответствующее </w:t>
      </w:r>
      <w:r w:rsidR="000E11EB">
        <w:rPr>
          <w:rFonts w:ascii="Times New Roman" w:eastAsia="Times New Roman" w:hAnsi="Times New Roman" w:cs="Times New Roman"/>
          <w:color w:val="000000"/>
          <w:sz w:val="28"/>
          <w:szCs w:val="28"/>
          <w:lang w:eastAsia="ru-RU"/>
        </w:rPr>
        <w:t>возрасту, с</w:t>
      </w:r>
      <w:r w:rsidRPr="00872573">
        <w:rPr>
          <w:rFonts w:ascii="Times New Roman" w:eastAsia="Times New Roman" w:hAnsi="Times New Roman" w:cs="Times New Roman"/>
          <w:color w:val="000000"/>
          <w:sz w:val="28"/>
          <w:szCs w:val="28"/>
          <w:lang w:eastAsia="ru-RU"/>
        </w:rPr>
        <w:t>ексуальное</w:t>
      </w:r>
      <w:r w:rsidR="000E11EB">
        <w:rPr>
          <w:rFonts w:ascii="Times New Roman" w:eastAsia="Times New Roman" w:hAnsi="Times New Roman" w:cs="Times New Roman"/>
          <w:color w:val="000000"/>
          <w:sz w:val="28"/>
          <w:szCs w:val="28"/>
          <w:lang w:eastAsia="ru-RU"/>
        </w:rPr>
        <w:t xml:space="preserve"> поведение </w:t>
      </w:r>
      <w:r w:rsidRPr="00872573">
        <w:rPr>
          <w:rFonts w:ascii="Times New Roman" w:eastAsia="Times New Roman" w:hAnsi="Times New Roman" w:cs="Times New Roman"/>
          <w:color w:val="000000"/>
          <w:sz w:val="28"/>
          <w:szCs w:val="28"/>
          <w:lang w:eastAsia="ru-RU"/>
        </w:rPr>
        <w:t xml:space="preserve"> наблюдается у девочек в полтора раза чаще, чем у мальчиков. Сексуальная активность у девочек начинается раньше, чем у мальчиков. </w:t>
      </w:r>
      <w:r w:rsidR="000E11EB">
        <w:rPr>
          <w:rFonts w:ascii="Times New Roman" w:eastAsia="Times New Roman" w:hAnsi="Times New Roman" w:cs="Times New Roman"/>
          <w:color w:val="000000"/>
          <w:sz w:val="28"/>
          <w:szCs w:val="28"/>
          <w:lang w:eastAsia="ru-RU"/>
        </w:rPr>
        <w:t xml:space="preserve">Девочек </w:t>
      </w:r>
      <w:r w:rsidRPr="00872573">
        <w:rPr>
          <w:rFonts w:ascii="Times New Roman" w:eastAsia="Times New Roman" w:hAnsi="Times New Roman" w:cs="Times New Roman"/>
          <w:color w:val="000000"/>
          <w:sz w:val="28"/>
          <w:szCs w:val="28"/>
          <w:lang w:eastAsia="ru-RU"/>
        </w:rPr>
        <w:t xml:space="preserve">младшего школьного возраста с сексуальным </w:t>
      </w:r>
      <w:r w:rsidR="000E11EB">
        <w:rPr>
          <w:rFonts w:ascii="Times New Roman" w:eastAsia="Times New Roman" w:hAnsi="Times New Roman" w:cs="Times New Roman"/>
          <w:color w:val="000000"/>
          <w:sz w:val="28"/>
          <w:szCs w:val="28"/>
          <w:lang w:eastAsia="ru-RU"/>
        </w:rPr>
        <w:t>распущенным п</w:t>
      </w:r>
      <w:r w:rsidRPr="00872573">
        <w:rPr>
          <w:rFonts w:ascii="Times New Roman" w:eastAsia="Times New Roman" w:hAnsi="Times New Roman" w:cs="Times New Roman"/>
          <w:color w:val="000000"/>
          <w:sz w:val="28"/>
          <w:szCs w:val="28"/>
          <w:lang w:eastAsia="ru-RU"/>
        </w:rPr>
        <w:t xml:space="preserve">оведением  поступает в психиатрическую больницу в три раза больше, чем мальчиков. Это девочки, </w:t>
      </w:r>
      <w:r w:rsidR="000E11EB">
        <w:rPr>
          <w:rFonts w:ascii="Times New Roman" w:eastAsia="Times New Roman" w:hAnsi="Times New Roman" w:cs="Times New Roman"/>
          <w:color w:val="000000"/>
          <w:sz w:val="28"/>
          <w:szCs w:val="28"/>
          <w:lang w:eastAsia="ru-RU"/>
        </w:rPr>
        <w:t xml:space="preserve">мастурбирующие, обнажающиеся, стремящиеся к лицам противоположного пола в состоянии </w:t>
      </w:r>
      <w:r w:rsidRPr="00872573">
        <w:rPr>
          <w:rFonts w:ascii="Times New Roman" w:eastAsia="Times New Roman" w:hAnsi="Times New Roman" w:cs="Times New Roman"/>
          <w:color w:val="000000"/>
          <w:sz w:val="28"/>
          <w:szCs w:val="28"/>
          <w:lang w:eastAsia="ru-RU"/>
        </w:rPr>
        <w:t>сексуально</w:t>
      </w:r>
      <w:r w:rsidR="000E11EB">
        <w:rPr>
          <w:rFonts w:ascii="Times New Roman" w:eastAsia="Times New Roman" w:hAnsi="Times New Roman" w:cs="Times New Roman"/>
          <w:color w:val="000000"/>
          <w:sz w:val="28"/>
          <w:szCs w:val="28"/>
          <w:lang w:eastAsia="ru-RU"/>
        </w:rPr>
        <w:t xml:space="preserve">го возбуждения, рассказывающие о своем сексуальном опыте или  забирающиеся в </w:t>
      </w:r>
      <w:r w:rsidRPr="00872573">
        <w:rPr>
          <w:rFonts w:ascii="Times New Roman" w:eastAsia="Times New Roman" w:hAnsi="Times New Roman" w:cs="Times New Roman"/>
          <w:color w:val="000000"/>
          <w:sz w:val="28"/>
          <w:szCs w:val="28"/>
          <w:lang w:eastAsia="ru-RU"/>
        </w:rPr>
        <w:t xml:space="preserve">постели </w:t>
      </w:r>
      <w:r w:rsidR="000E11EB">
        <w:rPr>
          <w:rFonts w:ascii="Times New Roman" w:eastAsia="Times New Roman" w:hAnsi="Times New Roman" w:cs="Times New Roman"/>
          <w:color w:val="000000"/>
          <w:sz w:val="28"/>
          <w:szCs w:val="28"/>
          <w:lang w:eastAsia="ru-RU"/>
        </w:rPr>
        <w:t xml:space="preserve">к другим девочкам. В подавляющем большинстве  случаев они сами в </w:t>
      </w:r>
      <w:r w:rsidRPr="00872573">
        <w:rPr>
          <w:rFonts w:ascii="Times New Roman" w:eastAsia="Times New Roman" w:hAnsi="Times New Roman" w:cs="Times New Roman"/>
          <w:color w:val="000000"/>
          <w:sz w:val="28"/>
          <w:szCs w:val="28"/>
          <w:lang w:eastAsia="ru-RU"/>
        </w:rPr>
        <w:t xml:space="preserve">прошлом </w:t>
      </w:r>
      <w:r w:rsidR="000E11EB">
        <w:rPr>
          <w:rFonts w:ascii="Times New Roman" w:eastAsia="Times New Roman" w:hAnsi="Times New Roman" w:cs="Times New Roman"/>
          <w:color w:val="000000"/>
          <w:sz w:val="28"/>
          <w:szCs w:val="28"/>
          <w:lang w:eastAsia="ru-RU"/>
        </w:rPr>
        <w:t xml:space="preserve">подвергались совращению. </w:t>
      </w:r>
      <w:r w:rsidRPr="00872573">
        <w:rPr>
          <w:rFonts w:ascii="Times New Roman" w:eastAsia="Times New Roman" w:hAnsi="Times New Roman" w:cs="Times New Roman"/>
          <w:color w:val="000000"/>
          <w:sz w:val="28"/>
          <w:szCs w:val="28"/>
          <w:lang w:eastAsia="ru-RU"/>
        </w:rPr>
        <w:t>Пр</w:t>
      </w:r>
      <w:r w:rsidR="000E11EB">
        <w:rPr>
          <w:rFonts w:ascii="Times New Roman" w:eastAsia="Times New Roman" w:hAnsi="Times New Roman" w:cs="Times New Roman"/>
          <w:color w:val="000000"/>
          <w:sz w:val="28"/>
          <w:szCs w:val="28"/>
          <w:lang w:eastAsia="ru-RU"/>
        </w:rPr>
        <w:t xml:space="preserve">еходящий подростковый гомосексуализм обычно </w:t>
      </w:r>
      <w:r w:rsidRPr="00872573">
        <w:rPr>
          <w:rFonts w:ascii="Times New Roman" w:eastAsia="Times New Roman" w:hAnsi="Times New Roman" w:cs="Times New Roman"/>
          <w:color w:val="000000"/>
          <w:sz w:val="28"/>
          <w:szCs w:val="28"/>
          <w:lang w:eastAsia="ru-RU"/>
        </w:rPr>
        <w:t>об</w:t>
      </w:r>
      <w:r w:rsidR="000E11EB">
        <w:rPr>
          <w:rFonts w:ascii="Times New Roman" w:eastAsia="Times New Roman" w:hAnsi="Times New Roman" w:cs="Times New Roman"/>
          <w:color w:val="000000"/>
          <w:sz w:val="28"/>
          <w:szCs w:val="28"/>
          <w:lang w:eastAsia="ru-RU"/>
        </w:rPr>
        <w:t xml:space="preserve">уславливается ситуацией. Часто он проявляется в закрытых  учебных заведениях. У младших подростков эта девиация может обуславливаться совращением, развращением, подражанием и принуждением. Эта девиация чаще обнаруживается у </w:t>
      </w:r>
      <w:r w:rsidRPr="00872573">
        <w:rPr>
          <w:rFonts w:ascii="Times New Roman" w:eastAsia="Times New Roman" w:hAnsi="Times New Roman" w:cs="Times New Roman"/>
          <w:color w:val="000000"/>
          <w:sz w:val="28"/>
          <w:szCs w:val="28"/>
          <w:lang w:eastAsia="ru-RU"/>
        </w:rPr>
        <w:t xml:space="preserve">подростков </w:t>
      </w:r>
      <w:r w:rsidR="000E11EB">
        <w:rPr>
          <w:rFonts w:ascii="Times New Roman" w:eastAsia="Times New Roman" w:hAnsi="Times New Roman" w:cs="Times New Roman"/>
          <w:color w:val="000000"/>
          <w:sz w:val="28"/>
          <w:szCs w:val="28"/>
          <w:lang w:eastAsia="ru-RU"/>
        </w:rPr>
        <w:t xml:space="preserve"> мужского пола, чем </w:t>
      </w:r>
      <w:proofErr w:type="gramStart"/>
      <w:r w:rsidR="000E11EB">
        <w:rPr>
          <w:rFonts w:ascii="Times New Roman" w:eastAsia="Times New Roman" w:hAnsi="Times New Roman" w:cs="Times New Roman"/>
          <w:color w:val="000000"/>
          <w:sz w:val="28"/>
          <w:szCs w:val="28"/>
          <w:lang w:eastAsia="ru-RU"/>
        </w:rPr>
        <w:t>у</w:t>
      </w:r>
      <w:proofErr w:type="gramEnd"/>
      <w:r w:rsidR="000E11EB">
        <w:rPr>
          <w:rFonts w:ascii="Times New Roman" w:eastAsia="Times New Roman" w:hAnsi="Times New Roman" w:cs="Times New Roman"/>
          <w:color w:val="000000"/>
          <w:sz w:val="28"/>
          <w:szCs w:val="28"/>
          <w:lang w:eastAsia="ru-RU"/>
        </w:rPr>
        <w:t xml:space="preserve"> женского. Возможность возникновения преходящего гомосексуализма объясняется недостаточной зрелостью полового влечения.  При преждевременном половом </w:t>
      </w:r>
      <w:r w:rsidRPr="00872573">
        <w:rPr>
          <w:rFonts w:ascii="Times New Roman" w:eastAsia="Times New Roman" w:hAnsi="Times New Roman" w:cs="Times New Roman"/>
          <w:color w:val="000000"/>
          <w:sz w:val="28"/>
          <w:szCs w:val="28"/>
          <w:lang w:eastAsia="ru-RU"/>
        </w:rPr>
        <w:t xml:space="preserve"> развитии в одних случаях возникают аффективные расстройства, в других – нарушения поведения (</w:t>
      </w:r>
      <w:proofErr w:type="spellStart"/>
      <w:r w:rsidRPr="00872573">
        <w:rPr>
          <w:rFonts w:ascii="Times New Roman" w:eastAsia="Times New Roman" w:hAnsi="Times New Roman" w:cs="Times New Roman"/>
          <w:color w:val="000000"/>
          <w:sz w:val="28"/>
          <w:szCs w:val="28"/>
          <w:lang w:eastAsia="ru-RU"/>
        </w:rPr>
        <w:t>претензиозность</w:t>
      </w:r>
      <w:proofErr w:type="spellEnd"/>
      <w:r w:rsidRPr="00872573">
        <w:rPr>
          <w:rFonts w:ascii="Times New Roman" w:eastAsia="Times New Roman" w:hAnsi="Times New Roman" w:cs="Times New Roman"/>
          <w:color w:val="000000"/>
          <w:sz w:val="28"/>
          <w:szCs w:val="28"/>
          <w:lang w:eastAsia="ru-RU"/>
        </w:rPr>
        <w:t>, вспыльчивость, агрессивность), расстройство</w:t>
      </w:r>
      <w:r w:rsidR="000E11EB">
        <w:rPr>
          <w:rFonts w:ascii="Times New Roman" w:eastAsia="Times New Roman" w:hAnsi="Times New Roman" w:cs="Times New Roman"/>
          <w:color w:val="000000"/>
          <w:sz w:val="28"/>
          <w:szCs w:val="28"/>
          <w:lang w:eastAsia="ru-RU"/>
        </w:rPr>
        <w:t xml:space="preserve"> </w:t>
      </w:r>
      <w:r w:rsidRPr="00872573">
        <w:rPr>
          <w:rFonts w:ascii="Times New Roman" w:eastAsia="Times New Roman" w:hAnsi="Times New Roman" w:cs="Times New Roman"/>
          <w:color w:val="000000"/>
          <w:sz w:val="28"/>
          <w:szCs w:val="28"/>
          <w:lang w:eastAsia="ru-RU"/>
        </w:rPr>
        <w:t>сексуального влечения.</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При задержанном оловом развитии может появиться медлительность, несобранность, неуклюжесть, неуверенность, вялость, импульсивность и трудности приспособления к новой ситуации. В связи  с нередко возникающими  трудностями</w:t>
      </w:r>
      <w:r w:rsidR="000E11EB">
        <w:rPr>
          <w:rFonts w:ascii="Times New Roman" w:eastAsia="Times New Roman" w:hAnsi="Times New Roman" w:cs="Times New Roman"/>
          <w:color w:val="000000"/>
          <w:sz w:val="28"/>
          <w:szCs w:val="28"/>
          <w:lang w:eastAsia="ru-RU"/>
        </w:rPr>
        <w:t xml:space="preserve"> в усвоении </w:t>
      </w:r>
      <w:r w:rsidRPr="00872573">
        <w:rPr>
          <w:rFonts w:ascii="Times New Roman" w:eastAsia="Times New Roman" w:hAnsi="Times New Roman" w:cs="Times New Roman"/>
          <w:color w:val="000000"/>
          <w:sz w:val="28"/>
          <w:szCs w:val="28"/>
          <w:lang w:eastAsia="ru-RU"/>
        </w:rPr>
        <w:t xml:space="preserve">учебного материала </w:t>
      </w:r>
      <w:r w:rsidR="000E11EB">
        <w:rPr>
          <w:rFonts w:ascii="Times New Roman" w:eastAsia="Times New Roman" w:hAnsi="Times New Roman" w:cs="Times New Roman"/>
          <w:color w:val="000000"/>
          <w:sz w:val="28"/>
          <w:szCs w:val="28"/>
          <w:lang w:eastAsia="ru-RU"/>
        </w:rPr>
        <w:t>и т</w:t>
      </w:r>
      <w:r w:rsidRPr="00872573">
        <w:rPr>
          <w:rFonts w:ascii="Times New Roman" w:eastAsia="Times New Roman" w:hAnsi="Times New Roman" w:cs="Times New Roman"/>
          <w:color w:val="000000"/>
          <w:sz w:val="28"/>
          <w:szCs w:val="28"/>
          <w:lang w:eastAsia="ru-RU"/>
        </w:rPr>
        <w:t>ребованиями</w:t>
      </w:r>
      <w:r w:rsidR="000E11EB">
        <w:rPr>
          <w:rFonts w:ascii="Times New Roman" w:eastAsia="Times New Roman" w:hAnsi="Times New Roman" w:cs="Times New Roman"/>
          <w:color w:val="000000"/>
          <w:sz w:val="28"/>
          <w:szCs w:val="28"/>
          <w:lang w:eastAsia="ru-RU"/>
        </w:rPr>
        <w:t xml:space="preserve"> педагогов могут возникнуть отказы от учебы, протесты, </w:t>
      </w:r>
      <w:r w:rsidRPr="00872573">
        <w:rPr>
          <w:rFonts w:ascii="Times New Roman" w:eastAsia="Times New Roman" w:hAnsi="Times New Roman" w:cs="Times New Roman"/>
          <w:color w:val="000000"/>
          <w:sz w:val="28"/>
          <w:szCs w:val="28"/>
          <w:lang w:eastAsia="ru-RU"/>
        </w:rPr>
        <w:t>агрессия.</w:t>
      </w:r>
    </w:p>
    <w:p w:rsidR="00872573" w:rsidRPr="00872573" w:rsidRDefault="000E11EB" w:rsidP="00284DEB">
      <w:pPr>
        <w:shd w:val="clear" w:color="auto" w:fill="FFFFFF"/>
        <w:spacing w:after="0" w:line="240" w:lineRule="auto"/>
        <w:ind w:firstLine="68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Наличие последствий </w:t>
      </w:r>
      <w:r w:rsidR="00872573" w:rsidRPr="00872573">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 xml:space="preserve">анней сексуальной активности подростка приводит к психологическому «надрыву» всех сторон его личности, развитию  различных видов  функциональных расстройств в центральной нервной </w:t>
      </w:r>
      <w:r w:rsidR="00872573" w:rsidRPr="00872573">
        <w:rPr>
          <w:rFonts w:ascii="Times New Roman" w:eastAsia="Times New Roman" w:hAnsi="Times New Roman" w:cs="Times New Roman"/>
          <w:color w:val="000000"/>
          <w:sz w:val="28"/>
          <w:szCs w:val="28"/>
          <w:lang w:eastAsia="ru-RU"/>
        </w:rPr>
        <w:t>системе.</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b/>
          <w:bCs/>
          <w:color w:val="000000"/>
          <w:sz w:val="28"/>
          <w:szCs w:val="28"/>
          <w:lang w:eastAsia="ru-RU"/>
        </w:rPr>
        <w:t>14</w:t>
      </w:r>
      <w:r w:rsidR="00E00A85">
        <w:rPr>
          <w:rFonts w:ascii="Times New Roman" w:eastAsia="Times New Roman" w:hAnsi="Times New Roman" w:cs="Times New Roman"/>
          <w:b/>
          <w:bCs/>
          <w:color w:val="000000"/>
          <w:sz w:val="28"/>
          <w:szCs w:val="28"/>
          <w:lang w:eastAsia="ru-RU"/>
        </w:rPr>
        <w:t>.</w:t>
      </w:r>
      <w:r w:rsidRPr="00872573">
        <w:rPr>
          <w:rFonts w:ascii="Times New Roman" w:eastAsia="Times New Roman" w:hAnsi="Times New Roman" w:cs="Times New Roman"/>
          <w:b/>
          <w:bCs/>
          <w:color w:val="000000"/>
          <w:sz w:val="28"/>
          <w:szCs w:val="28"/>
          <w:lang w:eastAsia="ru-RU"/>
        </w:rPr>
        <w:t xml:space="preserve"> Суицидальные попытки.</w:t>
      </w:r>
    </w:p>
    <w:p w:rsidR="00872573" w:rsidRPr="00872573" w:rsidRDefault="00872573" w:rsidP="00284DEB">
      <w:pPr>
        <w:shd w:val="clear" w:color="auto" w:fill="FFFFFF"/>
        <w:spacing w:after="0" w:line="240" w:lineRule="auto"/>
        <w:ind w:right="10"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Одной из главных причин суицидального поведения называют школьные конфликты. В состоянии аффекта подросток крайне импульсивен и агрессивен, зачастую он может принять сиюминутное решение как выход из конфликтной ситуации.</w:t>
      </w:r>
    </w:p>
    <w:p w:rsidR="00872573" w:rsidRPr="00872573" w:rsidRDefault="00872573" w:rsidP="00284DEB">
      <w:pPr>
        <w:shd w:val="clear" w:color="auto" w:fill="FFFFFF"/>
        <w:spacing w:after="0" w:line="240" w:lineRule="auto"/>
        <w:ind w:left="14" w:right="10" w:firstLine="680"/>
        <w:jc w:val="both"/>
        <w:rPr>
          <w:rFonts w:ascii="Arial" w:eastAsia="Times New Roman" w:hAnsi="Arial" w:cs="Arial"/>
          <w:color w:val="000000"/>
          <w:lang w:eastAsia="ru-RU"/>
        </w:rPr>
      </w:pPr>
      <w:r w:rsidRPr="00872573">
        <w:rPr>
          <w:rFonts w:ascii="Times New Roman" w:eastAsia="Times New Roman" w:hAnsi="Times New Roman" w:cs="Times New Roman"/>
          <w:i/>
          <w:iCs/>
          <w:color w:val="000000"/>
          <w:sz w:val="28"/>
          <w:szCs w:val="28"/>
          <w:lang w:eastAsia="ru-RU"/>
        </w:rPr>
        <w:t>Основные  предпосылки, ведущие к возникновению суицида:</w:t>
      </w:r>
    </w:p>
    <w:p w:rsidR="00872573" w:rsidRPr="00872573" w:rsidRDefault="00AB4C44" w:rsidP="00284DEB">
      <w:pPr>
        <w:shd w:val="clear" w:color="auto" w:fill="FFFFFF"/>
        <w:spacing w:after="0" w:line="240" w:lineRule="auto"/>
        <w:ind w:left="10" w:firstLine="680"/>
        <w:rPr>
          <w:rFonts w:ascii="Arial" w:eastAsia="Times New Roman" w:hAnsi="Arial" w:cs="Arial"/>
          <w:color w:val="000000"/>
          <w:lang w:eastAsia="ru-RU"/>
        </w:rPr>
      </w:pPr>
      <w:r>
        <w:rPr>
          <w:rFonts w:ascii="Times New Roman" w:eastAsia="Times New Roman" w:hAnsi="Times New Roman" w:cs="Times New Roman"/>
          <w:i/>
          <w:iCs/>
          <w:color w:val="000000"/>
          <w:sz w:val="28"/>
          <w:szCs w:val="28"/>
          <w:lang w:eastAsia="ru-RU"/>
        </w:rPr>
        <w:lastRenderedPageBreak/>
        <w:t>1.</w:t>
      </w:r>
      <w:r w:rsidR="00872573" w:rsidRPr="00872573">
        <w:rPr>
          <w:rFonts w:ascii="Times New Roman" w:eastAsia="Times New Roman" w:hAnsi="Times New Roman" w:cs="Times New Roman"/>
          <w:i/>
          <w:iCs/>
          <w:color w:val="000000"/>
          <w:sz w:val="28"/>
          <w:szCs w:val="28"/>
          <w:lang w:eastAsia="ru-RU"/>
        </w:rPr>
        <w:t> Социальная апатия.</w:t>
      </w:r>
    </w:p>
    <w:p w:rsidR="00872573" w:rsidRPr="00872573" w:rsidRDefault="00872573" w:rsidP="00284DEB">
      <w:pPr>
        <w:shd w:val="clear" w:color="auto" w:fill="FFFFFF"/>
        <w:spacing w:after="0" w:line="240" w:lineRule="auto"/>
        <w:ind w:left="10"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Незаинтересованность общества в личности, в свою очередь, ведет к разочарованию личности в обществе. Личность чувствует себя ненужной и невостребованной.</w:t>
      </w:r>
    </w:p>
    <w:p w:rsidR="00872573" w:rsidRPr="00872573" w:rsidRDefault="00AB4C44" w:rsidP="00284DEB">
      <w:pPr>
        <w:shd w:val="clear" w:color="auto" w:fill="FFFFFF"/>
        <w:spacing w:after="0" w:line="240" w:lineRule="auto"/>
        <w:ind w:left="10" w:firstLine="680"/>
        <w:rPr>
          <w:rFonts w:ascii="Arial" w:eastAsia="Times New Roman" w:hAnsi="Arial" w:cs="Arial"/>
          <w:color w:val="000000"/>
          <w:lang w:eastAsia="ru-RU"/>
        </w:rPr>
      </w:pPr>
      <w:r>
        <w:rPr>
          <w:rFonts w:ascii="Times New Roman" w:eastAsia="Times New Roman" w:hAnsi="Times New Roman" w:cs="Times New Roman"/>
          <w:i/>
          <w:iCs/>
          <w:color w:val="000000"/>
          <w:sz w:val="28"/>
          <w:szCs w:val="28"/>
          <w:lang w:eastAsia="ru-RU"/>
        </w:rPr>
        <w:t>2.</w:t>
      </w:r>
      <w:r w:rsidR="00872573" w:rsidRPr="00872573">
        <w:rPr>
          <w:rFonts w:ascii="Times New Roman" w:eastAsia="Times New Roman" w:hAnsi="Times New Roman" w:cs="Times New Roman"/>
          <w:i/>
          <w:iCs/>
          <w:color w:val="000000"/>
          <w:sz w:val="28"/>
          <w:szCs w:val="28"/>
          <w:lang w:eastAsia="ru-RU"/>
        </w:rPr>
        <w:t> Снижение ценности человеческой жизни.</w:t>
      </w:r>
    </w:p>
    <w:p w:rsidR="00AB4C44" w:rsidRDefault="00872573" w:rsidP="00AB4C44">
      <w:pPr>
        <w:shd w:val="clear" w:color="auto" w:fill="FFFFFF"/>
        <w:spacing w:after="0" w:line="240" w:lineRule="auto"/>
        <w:ind w:left="14" w:firstLine="680"/>
        <w:jc w:val="both"/>
        <w:rPr>
          <w:rFonts w:ascii="Times New Roman" w:eastAsia="Times New Roman" w:hAnsi="Times New Roman" w:cs="Times New Roman"/>
          <w:color w:val="000000"/>
          <w:sz w:val="28"/>
          <w:szCs w:val="28"/>
          <w:lang w:eastAsia="ru-RU"/>
        </w:rPr>
      </w:pPr>
      <w:r w:rsidRPr="00872573">
        <w:rPr>
          <w:rFonts w:ascii="Times New Roman" w:eastAsia="Times New Roman" w:hAnsi="Times New Roman" w:cs="Times New Roman"/>
          <w:color w:val="000000"/>
          <w:sz w:val="28"/>
          <w:szCs w:val="28"/>
          <w:lang w:eastAsia="ru-RU"/>
        </w:rPr>
        <w:t>Естественно, что, чем больше альтруизма в обществе, тем более востребованным чувствует себя человек, но, если уровень его субъективной самооценки выше того, что может предложить ему социум, появляется желание сменить его (социум), но за неимением такой возможности остается выход в аддукцию (саморазрушение).</w:t>
      </w:r>
    </w:p>
    <w:p w:rsidR="00872573" w:rsidRPr="00872573" w:rsidRDefault="00872573" w:rsidP="00AB4C44">
      <w:pPr>
        <w:shd w:val="clear" w:color="auto" w:fill="FFFFFF"/>
        <w:spacing w:after="0" w:line="240" w:lineRule="auto"/>
        <w:ind w:left="14" w:firstLine="680"/>
        <w:jc w:val="both"/>
        <w:rPr>
          <w:rFonts w:ascii="Arial" w:eastAsia="Times New Roman" w:hAnsi="Arial" w:cs="Arial"/>
          <w:color w:val="000000"/>
          <w:lang w:eastAsia="ru-RU"/>
        </w:rPr>
      </w:pPr>
      <w:r w:rsidRPr="00872573">
        <w:rPr>
          <w:rFonts w:ascii="Times New Roman" w:eastAsia="Times New Roman" w:hAnsi="Times New Roman" w:cs="Times New Roman"/>
          <w:i/>
          <w:iCs/>
          <w:color w:val="000000"/>
          <w:sz w:val="28"/>
          <w:szCs w:val="28"/>
          <w:lang w:eastAsia="ru-RU"/>
        </w:rPr>
        <w:t>3. Отсутствие духовного смысла существования и перспектив стимулирования</w:t>
      </w:r>
      <w:r w:rsidR="00AB4C44">
        <w:rPr>
          <w:rFonts w:ascii="Times New Roman" w:eastAsia="Times New Roman" w:hAnsi="Times New Roman" w:cs="Times New Roman"/>
          <w:i/>
          <w:iCs/>
          <w:color w:val="000000"/>
          <w:sz w:val="28"/>
          <w:szCs w:val="28"/>
          <w:lang w:eastAsia="ru-RU"/>
        </w:rPr>
        <w:t xml:space="preserve"> </w:t>
      </w:r>
      <w:r w:rsidRPr="00872573">
        <w:rPr>
          <w:rFonts w:ascii="Times New Roman" w:eastAsia="Times New Roman" w:hAnsi="Times New Roman" w:cs="Times New Roman"/>
          <w:i/>
          <w:iCs/>
          <w:color w:val="000000"/>
          <w:sz w:val="28"/>
          <w:szCs w:val="28"/>
          <w:lang w:eastAsia="ru-RU"/>
        </w:rPr>
        <w:t>творческой и витальной активности.</w:t>
      </w:r>
    </w:p>
    <w:p w:rsidR="00872573" w:rsidRPr="00872573" w:rsidRDefault="00872573" w:rsidP="00284DEB">
      <w:pPr>
        <w:shd w:val="clear" w:color="auto" w:fill="FFFFFF"/>
        <w:spacing w:after="0" w:line="240" w:lineRule="auto"/>
        <w:ind w:left="4" w:right="4"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 xml:space="preserve">Злоупотребление алкоголем и суицидальное поведение имеют общий источник - </w:t>
      </w:r>
      <w:proofErr w:type="spellStart"/>
      <w:r w:rsidRPr="00872573">
        <w:rPr>
          <w:rFonts w:ascii="Times New Roman" w:eastAsia="Times New Roman" w:hAnsi="Times New Roman" w:cs="Times New Roman"/>
          <w:color w:val="000000"/>
          <w:sz w:val="28"/>
          <w:szCs w:val="28"/>
          <w:lang w:eastAsia="ru-RU"/>
        </w:rPr>
        <w:t>невостребованность</w:t>
      </w:r>
      <w:proofErr w:type="spellEnd"/>
      <w:r w:rsidRPr="00872573">
        <w:rPr>
          <w:rFonts w:ascii="Times New Roman" w:eastAsia="Times New Roman" w:hAnsi="Times New Roman" w:cs="Times New Roman"/>
          <w:color w:val="000000"/>
          <w:sz w:val="28"/>
          <w:szCs w:val="28"/>
          <w:lang w:eastAsia="ru-RU"/>
        </w:rPr>
        <w:t xml:space="preserve"> личностных потенций человека, ощущение собственной несостоятельности, ненужности.</w:t>
      </w:r>
    </w:p>
    <w:p w:rsidR="00872573" w:rsidRPr="00872573" w:rsidRDefault="00872573" w:rsidP="00284DEB">
      <w:pPr>
        <w:shd w:val="clear" w:color="auto" w:fill="FFFFFF"/>
        <w:spacing w:after="0" w:line="240" w:lineRule="auto"/>
        <w:ind w:left="528" w:firstLine="680"/>
        <w:rPr>
          <w:rFonts w:ascii="Arial" w:eastAsia="Times New Roman" w:hAnsi="Arial" w:cs="Arial"/>
          <w:color w:val="000000"/>
          <w:lang w:eastAsia="ru-RU"/>
        </w:rPr>
      </w:pPr>
      <w:r w:rsidRPr="00872573">
        <w:rPr>
          <w:rFonts w:ascii="Times New Roman" w:eastAsia="Times New Roman" w:hAnsi="Times New Roman" w:cs="Times New Roman"/>
          <w:b/>
          <w:bCs/>
          <w:i/>
          <w:iCs/>
          <w:color w:val="000000"/>
          <w:sz w:val="28"/>
          <w:szCs w:val="28"/>
          <w:lang w:eastAsia="ru-RU"/>
        </w:rPr>
        <w:t>Основные мотивы суицидального поведения у подростков:</w:t>
      </w:r>
    </w:p>
    <w:p w:rsidR="00872573" w:rsidRPr="00872573" w:rsidRDefault="00872573" w:rsidP="00284DEB">
      <w:pPr>
        <w:numPr>
          <w:ilvl w:val="0"/>
          <w:numId w:val="9"/>
        </w:numPr>
        <w:shd w:val="clear" w:color="auto" w:fill="FFFFFF"/>
        <w:spacing w:after="0" w:line="240" w:lineRule="auto"/>
        <w:ind w:left="360" w:firstLine="680"/>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суицидальная попытка как способ попросить помощи (получить внимание, любовь);</w:t>
      </w:r>
    </w:p>
    <w:p w:rsidR="00872573" w:rsidRPr="00872573" w:rsidRDefault="00872573" w:rsidP="00284DEB">
      <w:pPr>
        <w:numPr>
          <w:ilvl w:val="0"/>
          <w:numId w:val="9"/>
        </w:numPr>
        <w:shd w:val="clear" w:color="auto" w:fill="FFFFFF"/>
        <w:spacing w:after="0" w:line="240" w:lineRule="auto"/>
        <w:ind w:left="360" w:firstLine="680"/>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переживание обиды, одиночества, непонимания;</w:t>
      </w:r>
    </w:p>
    <w:p w:rsidR="00872573" w:rsidRPr="00872573" w:rsidRDefault="00872573" w:rsidP="00284DEB">
      <w:pPr>
        <w:numPr>
          <w:ilvl w:val="0"/>
          <w:numId w:val="9"/>
        </w:numPr>
        <w:shd w:val="clear" w:color="auto" w:fill="FFFFFF"/>
        <w:spacing w:after="0" w:line="240" w:lineRule="auto"/>
        <w:ind w:left="360" w:firstLine="680"/>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любовные неудачи, неразделенные чувства или ревность;      </w:t>
      </w:r>
    </w:p>
    <w:p w:rsidR="00872573" w:rsidRPr="00872573" w:rsidRDefault="00872573" w:rsidP="00284DEB">
      <w:pPr>
        <w:numPr>
          <w:ilvl w:val="0"/>
          <w:numId w:val="9"/>
        </w:numPr>
        <w:shd w:val="clear" w:color="auto" w:fill="FFFFFF"/>
        <w:spacing w:after="0" w:line="240" w:lineRule="auto"/>
        <w:ind w:left="360" w:firstLine="680"/>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чувство мести, злобы, протеста;</w:t>
      </w:r>
    </w:p>
    <w:p w:rsidR="00872573" w:rsidRPr="00872573" w:rsidRDefault="00872573" w:rsidP="00284DEB">
      <w:pPr>
        <w:numPr>
          <w:ilvl w:val="0"/>
          <w:numId w:val="9"/>
        </w:numPr>
        <w:shd w:val="clear" w:color="auto" w:fill="FFFFFF"/>
        <w:spacing w:after="0" w:line="240" w:lineRule="auto"/>
        <w:ind w:left="360" w:firstLine="680"/>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подражание героям книг, фильмов, эстрадным кумирам;</w:t>
      </w:r>
    </w:p>
    <w:p w:rsidR="00872573" w:rsidRPr="00872573" w:rsidRDefault="00872573" w:rsidP="00284DEB">
      <w:pPr>
        <w:numPr>
          <w:ilvl w:val="0"/>
          <w:numId w:val="9"/>
        </w:numPr>
        <w:shd w:val="clear" w:color="auto" w:fill="FFFFFF"/>
        <w:spacing w:after="0" w:line="240" w:lineRule="auto"/>
        <w:ind w:left="360" w:firstLine="680"/>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страх наказания;</w:t>
      </w:r>
    </w:p>
    <w:p w:rsidR="00872573" w:rsidRPr="00872573" w:rsidRDefault="00872573" w:rsidP="00284DEB">
      <w:pPr>
        <w:numPr>
          <w:ilvl w:val="0"/>
          <w:numId w:val="9"/>
        </w:numPr>
        <w:shd w:val="clear" w:color="auto" w:fill="FFFFFF"/>
        <w:spacing w:after="0" w:line="240" w:lineRule="auto"/>
        <w:ind w:left="360" w:firstLine="680"/>
        <w:rPr>
          <w:rFonts w:ascii="Arial" w:eastAsia="Times New Roman" w:hAnsi="Arial" w:cs="Arial"/>
          <w:color w:val="000000"/>
          <w:lang w:eastAsia="ru-RU"/>
        </w:rPr>
      </w:pPr>
      <w:proofErr w:type="gramStart"/>
      <w:r w:rsidRPr="00872573">
        <w:rPr>
          <w:rFonts w:ascii="Times New Roman" w:eastAsia="Times New Roman" w:hAnsi="Times New Roman" w:cs="Times New Roman"/>
          <w:color w:val="000000"/>
          <w:sz w:val="28"/>
          <w:szCs w:val="28"/>
          <w:lang w:eastAsia="ru-RU"/>
        </w:rPr>
        <w:t>избежание</w:t>
      </w:r>
      <w:proofErr w:type="gramEnd"/>
      <w:r w:rsidRPr="00872573">
        <w:rPr>
          <w:rFonts w:ascii="Times New Roman" w:eastAsia="Times New Roman" w:hAnsi="Times New Roman" w:cs="Times New Roman"/>
          <w:color w:val="000000"/>
          <w:sz w:val="28"/>
          <w:szCs w:val="28"/>
          <w:lang w:eastAsia="ru-RU"/>
        </w:rPr>
        <w:t xml:space="preserve"> трудных ситуаций;</w:t>
      </w:r>
    </w:p>
    <w:p w:rsidR="00872573" w:rsidRPr="00872573" w:rsidRDefault="00872573" w:rsidP="00284DEB">
      <w:pPr>
        <w:shd w:val="clear" w:color="auto" w:fill="FFFFFF"/>
        <w:spacing w:after="0" w:line="240" w:lineRule="auto"/>
        <w:ind w:left="4" w:right="10"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Некоторые подростки считают самоубийство проявлением мужества и силы духа, на самом деле это слабость, примитивность мышления (незнание как отреагировать на проблему).</w:t>
      </w:r>
    </w:p>
    <w:p w:rsidR="00872573" w:rsidRPr="00872573" w:rsidRDefault="00872573" w:rsidP="00284DEB">
      <w:pPr>
        <w:shd w:val="clear" w:color="auto" w:fill="FFFFFF"/>
        <w:spacing w:after="0" w:line="240" w:lineRule="auto"/>
        <w:ind w:left="10" w:right="14"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Мотивом самоубийства у подростков чаще всего является протест, желание отомстить за нелюбовь и призыв к помощи.</w:t>
      </w:r>
    </w:p>
    <w:p w:rsidR="00872573" w:rsidRPr="00872573" w:rsidRDefault="00872573" w:rsidP="00284DEB">
      <w:pPr>
        <w:shd w:val="clear" w:color="auto" w:fill="FFFFFF"/>
        <w:spacing w:after="0" w:line="240" w:lineRule="auto"/>
        <w:ind w:firstLine="680"/>
        <w:jc w:val="both"/>
        <w:rPr>
          <w:rFonts w:ascii="Arial" w:eastAsia="Times New Roman" w:hAnsi="Arial" w:cs="Arial"/>
          <w:color w:val="000000"/>
          <w:lang w:eastAsia="ru-RU"/>
        </w:rPr>
      </w:pPr>
      <w:r w:rsidRPr="00872573">
        <w:rPr>
          <w:rFonts w:ascii="Times New Roman" w:eastAsia="Times New Roman" w:hAnsi="Times New Roman" w:cs="Times New Roman"/>
          <w:color w:val="000000"/>
          <w:sz w:val="28"/>
          <w:szCs w:val="28"/>
          <w:lang w:eastAsia="ru-RU"/>
        </w:rPr>
        <w:t xml:space="preserve">Рассмотренные </w:t>
      </w:r>
      <w:r w:rsidR="00AB4C44">
        <w:rPr>
          <w:rFonts w:ascii="Times New Roman" w:eastAsia="Times New Roman" w:hAnsi="Times New Roman" w:cs="Times New Roman"/>
          <w:color w:val="000000"/>
          <w:sz w:val="28"/>
          <w:szCs w:val="28"/>
          <w:lang w:eastAsia="ru-RU"/>
        </w:rPr>
        <w:t xml:space="preserve">расстройства поведения и личности у </w:t>
      </w:r>
      <w:r w:rsidRPr="00872573">
        <w:rPr>
          <w:rFonts w:ascii="Times New Roman" w:eastAsia="Times New Roman" w:hAnsi="Times New Roman" w:cs="Times New Roman"/>
          <w:color w:val="000000"/>
          <w:sz w:val="28"/>
          <w:szCs w:val="28"/>
          <w:lang w:eastAsia="ru-RU"/>
        </w:rPr>
        <w:t>детей</w:t>
      </w:r>
      <w:r w:rsidR="00AB4C44">
        <w:rPr>
          <w:rFonts w:ascii="Times New Roman" w:eastAsia="Times New Roman" w:hAnsi="Times New Roman" w:cs="Times New Roman"/>
          <w:color w:val="000000"/>
          <w:sz w:val="28"/>
          <w:szCs w:val="28"/>
          <w:lang w:eastAsia="ru-RU"/>
        </w:rPr>
        <w:t xml:space="preserve"> с нарушением слуха</w:t>
      </w:r>
      <w:r w:rsidRPr="00872573">
        <w:rPr>
          <w:rFonts w:ascii="Times New Roman" w:eastAsia="Times New Roman" w:hAnsi="Times New Roman" w:cs="Times New Roman"/>
          <w:color w:val="000000"/>
          <w:sz w:val="28"/>
          <w:szCs w:val="28"/>
          <w:lang w:eastAsia="ru-RU"/>
        </w:rPr>
        <w:t xml:space="preserve"> помогут </w:t>
      </w:r>
      <w:r w:rsidR="00AB4C44">
        <w:rPr>
          <w:rFonts w:ascii="Times New Roman" w:eastAsia="Times New Roman" w:hAnsi="Times New Roman" w:cs="Times New Roman"/>
          <w:color w:val="000000"/>
          <w:sz w:val="28"/>
          <w:szCs w:val="28"/>
          <w:lang w:eastAsia="ru-RU"/>
        </w:rPr>
        <w:t xml:space="preserve">педагогам в их повседневной  деятельности. </w:t>
      </w:r>
      <w:r w:rsidRPr="00872573">
        <w:rPr>
          <w:rFonts w:ascii="Times New Roman" w:eastAsia="Times New Roman" w:hAnsi="Times New Roman" w:cs="Times New Roman"/>
          <w:color w:val="000000"/>
          <w:sz w:val="28"/>
          <w:szCs w:val="28"/>
          <w:lang w:eastAsia="ru-RU"/>
        </w:rPr>
        <w:t xml:space="preserve">С </w:t>
      </w:r>
      <w:r w:rsidR="00AB4C44">
        <w:rPr>
          <w:rFonts w:ascii="Times New Roman" w:eastAsia="Times New Roman" w:hAnsi="Times New Roman" w:cs="Times New Roman"/>
          <w:color w:val="000000"/>
          <w:sz w:val="28"/>
          <w:szCs w:val="28"/>
          <w:lang w:eastAsia="ru-RU"/>
        </w:rPr>
        <w:t xml:space="preserve">целью предупреждения </w:t>
      </w:r>
      <w:proofErr w:type="spellStart"/>
      <w:r w:rsidR="00AB4C44">
        <w:rPr>
          <w:rFonts w:ascii="Times New Roman" w:eastAsia="Times New Roman" w:hAnsi="Times New Roman" w:cs="Times New Roman"/>
          <w:color w:val="000000"/>
          <w:sz w:val="28"/>
          <w:szCs w:val="28"/>
          <w:lang w:eastAsia="ru-RU"/>
        </w:rPr>
        <w:t>антиправовых</w:t>
      </w:r>
      <w:proofErr w:type="spellEnd"/>
      <w:r w:rsidR="00AB4C44">
        <w:rPr>
          <w:rFonts w:ascii="Times New Roman" w:eastAsia="Times New Roman" w:hAnsi="Times New Roman" w:cs="Times New Roman"/>
          <w:color w:val="000000"/>
          <w:sz w:val="28"/>
          <w:szCs w:val="28"/>
          <w:lang w:eastAsia="ru-RU"/>
        </w:rPr>
        <w:t xml:space="preserve"> действий </w:t>
      </w:r>
      <w:r w:rsidRPr="00872573">
        <w:rPr>
          <w:rFonts w:ascii="Times New Roman" w:eastAsia="Times New Roman" w:hAnsi="Times New Roman" w:cs="Times New Roman"/>
          <w:color w:val="000000"/>
          <w:sz w:val="28"/>
          <w:szCs w:val="28"/>
          <w:lang w:eastAsia="ru-RU"/>
        </w:rPr>
        <w:t xml:space="preserve">и асоциальных поступков лиц с </w:t>
      </w:r>
      <w:r w:rsidR="00E00A85">
        <w:rPr>
          <w:rFonts w:ascii="Times New Roman" w:eastAsia="Times New Roman" w:hAnsi="Times New Roman" w:cs="Times New Roman"/>
          <w:color w:val="000000"/>
          <w:sz w:val="28"/>
          <w:szCs w:val="28"/>
          <w:lang w:eastAsia="ru-RU"/>
        </w:rPr>
        <w:t>ОВЗ</w:t>
      </w:r>
      <w:r w:rsidRPr="00872573">
        <w:rPr>
          <w:rFonts w:ascii="Times New Roman" w:eastAsia="Times New Roman" w:hAnsi="Times New Roman" w:cs="Times New Roman"/>
          <w:color w:val="000000"/>
          <w:sz w:val="28"/>
          <w:szCs w:val="28"/>
          <w:lang w:eastAsia="ru-RU"/>
        </w:rPr>
        <w:t>, а также для своевременного проведения  медиц</w:t>
      </w:r>
      <w:r w:rsidR="00122383">
        <w:rPr>
          <w:rFonts w:ascii="Times New Roman" w:eastAsia="Times New Roman" w:hAnsi="Times New Roman" w:cs="Times New Roman"/>
          <w:color w:val="000000"/>
          <w:sz w:val="28"/>
          <w:szCs w:val="28"/>
          <w:lang w:eastAsia="ru-RU"/>
        </w:rPr>
        <w:t>инских мероприятий и психолого-</w:t>
      </w:r>
      <w:r w:rsidRPr="00872573">
        <w:rPr>
          <w:rFonts w:ascii="Times New Roman" w:eastAsia="Times New Roman" w:hAnsi="Times New Roman" w:cs="Times New Roman"/>
          <w:color w:val="000000"/>
          <w:sz w:val="28"/>
          <w:szCs w:val="28"/>
          <w:lang w:eastAsia="ru-RU"/>
        </w:rPr>
        <w:t>педагогической коррекции, специалистам при общении с такими детьми и подростками необходимо обращать внимание на их личностные особенности и особенности их поведения.</w:t>
      </w:r>
    </w:p>
    <w:p w:rsidR="00653D31" w:rsidRDefault="00653D31" w:rsidP="00284DEB">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653D31" w:rsidRDefault="00653D31" w:rsidP="00284DEB">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872573" w:rsidRPr="00872573" w:rsidRDefault="00872573" w:rsidP="00284DEB">
      <w:pPr>
        <w:shd w:val="clear" w:color="auto" w:fill="FFFFFF"/>
        <w:spacing w:after="0" w:line="240" w:lineRule="auto"/>
        <w:ind w:firstLine="680"/>
        <w:jc w:val="center"/>
        <w:rPr>
          <w:rFonts w:ascii="Arial" w:eastAsia="Times New Roman" w:hAnsi="Arial" w:cs="Arial"/>
          <w:color w:val="000000"/>
          <w:lang w:eastAsia="ru-RU"/>
        </w:rPr>
      </w:pPr>
      <w:r w:rsidRPr="00872573">
        <w:rPr>
          <w:rFonts w:ascii="Times New Roman" w:eastAsia="Times New Roman" w:hAnsi="Times New Roman" w:cs="Times New Roman"/>
          <w:b/>
          <w:bCs/>
          <w:color w:val="000000"/>
          <w:sz w:val="28"/>
          <w:szCs w:val="28"/>
          <w:lang w:eastAsia="ru-RU"/>
        </w:rPr>
        <w:t>ЛИТЕРАТУРА.</w:t>
      </w:r>
    </w:p>
    <w:p w:rsidR="00872573" w:rsidRPr="00E00A85" w:rsidRDefault="00872573" w:rsidP="00E00A85">
      <w:pPr>
        <w:pStyle w:val="a3"/>
        <w:numPr>
          <w:ilvl w:val="0"/>
          <w:numId w:val="15"/>
        </w:numPr>
        <w:shd w:val="clear" w:color="auto" w:fill="FFFFFF"/>
        <w:spacing w:after="0" w:line="240" w:lineRule="auto"/>
        <w:jc w:val="both"/>
        <w:rPr>
          <w:rFonts w:ascii="Arial" w:eastAsia="Times New Roman" w:hAnsi="Arial" w:cs="Arial"/>
          <w:color w:val="000000"/>
          <w:lang w:eastAsia="ru-RU"/>
        </w:rPr>
      </w:pPr>
      <w:proofErr w:type="spellStart"/>
      <w:r w:rsidRPr="00E00A85">
        <w:rPr>
          <w:rFonts w:ascii="Times New Roman" w:eastAsia="Times New Roman" w:hAnsi="Times New Roman" w:cs="Times New Roman"/>
          <w:color w:val="000000"/>
          <w:sz w:val="28"/>
          <w:szCs w:val="28"/>
          <w:lang w:eastAsia="ru-RU"/>
        </w:rPr>
        <w:t>Абушева</w:t>
      </w:r>
      <w:proofErr w:type="spellEnd"/>
      <w:r w:rsidRPr="00E00A85">
        <w:rPr>
          <w:rFonts w:ascii="Times New Roman" w:eastAsia="Times New Roman" w:hAnsi="Times New Roman" w:cs="Times New Roman"/>
          <w:color w:val="000000"/>
          <w:sz w:val="28"/>
          <w:szCs w:val="28"/>
          <w:lang w:eastAsia="ru-RU"/>
        </w:rPr>
        <w:t xml:space="preserve"> З.Ф. с </w:t>
      </w:r>
      <w:proofErr w:type="spellStart"/>
      <w:r w:rsidRPr="00E00A85">
        <w:rPr>
          <w:rFonts w:ascii="Times New Roman" w:eastAsia="Times New Roman" w:hAnsi="Times New Roman" w:cs="Times New Roman"/>
          <w:color w:val="000000"/>
          <w:sz w:val="28"/>
          <w:szCs w:val="28"/>
          <w:lang w:eastAsia="ru-RU"/>
        </w:rPr>
        <w:t>сотр</w:t>
      </w:r>
      <w:proofErr w:type="spellEnd"/>
      <w:r w:rsidRPr="00E00A85">
        <w:rPr>
          <w:rFonts w:ascii="Times New Roman" w:eastAsia="Times New Roman" w:hAnsi="Times New Roman" w:cs="Times New Roman"/>
          <w:color w:val="000000"/>
          <w:sz w:val="28"/>
          <w:szCs w:val="28"/>
          <w:lang w:eastAsia="ru-RU"/>
        </w:rPr>
        <w:t>. Анализ</w:t>
      </w:r>
      <w:r w:rsidR="00AB4C44" w:rsidRPr="00E00A85">
        <w:rPr>
          <w:rFonts w:ascii="Times New Roman" w:eastAsia="Times New Roman" w:hAnsi="Times New Roman" w:cs="Times New Roman"/>
          <w:color w:val="000000"/>
          <w:sz w:val="28"/>
          <w:szCs w:val="28"/>
          <w:lang w:eastAsia="ru-RU"/>
        </w:rPr>
        <w:t xml:space="preserve"> </w:t>
      </w:r>
      <w:r w:rsidRPr="00E00A85">
        <w:rPr>
          <w:rFonts w:ascii="Times New Roman" w:eastAsia="Times New Roman" w:hAnsi="Times New Roman" w:cs="Times New Roman"/>
          <w:color w:val="000000"/>
          <w:sz w:val="28"/>
          <w:szCs w:val="28"/>
          <w:lang w:eastAsia="ru-RU"/>
        </w:rPr>
        <w:t xml:space="preserve">адаптационных возможностей учеников вспомогательных школ с </w:t>
      </w:r>
      <w:r w:rsidR="00AB4C44" w:rsidRPr="00E00A85">
        <w:rPr>
          <w:rFonts w:ascii="Times New Roman" w:eastAsia="Times New Roman" w:hAnsi="Times New Roman" w:cs="Times New Roman"/>
          <w:color w:val="000000"/>
          <w:sz w:val="28"/>
          <w:szCs w:val="28"/>
          <w:lang w:eastAsia="ru-RU"/>
        </w:rPr>
        <w:t xml:space="preserve">нарушениями </w:t>
      </w:r>
      <w:r w:rsidRPr="00E00A85">
        <w:rPr>
          <w:rFonts w:ascii="Times New Roman" w:eastAsia="Times New Roman" w:hAnsi="Times New Roman" w:cs="Times New Roman"/>
          <w:color w:val="000000"/>
          <w:sz w:val="28"/>
          <w:szCs w:val="28"/>
          <w:lang w:eastAsia="ru-RU"/>
        </w:rPr>
        <w:t>поведения  М. 1989г.</w:t>
      </w:r>
    </w:p>
    <w:p w:rsidR="00872573" w:rsidRPr="00E00A85" w:rsidRDefault="00872573" w:rsidP="00E00A85">
      <w:pPr>
        <w:pStyle w:val="a3"/>
        <w:numPr>
          <w:ilvl w:val="0"/>
          <w:numId w:val="15"/>
        </w:numPr>
        <w:shd w:val="clear" w:color="auto" w:fill="FFFFFF"/>
        <w:spacing w:after="0" w:line="240" w:lineRule="auto"/>
        <w:jc w:val="both"/>
        <w:rPr>
          <w:rFonts w:ascii="Arial" w:eastAsia="Times New Roman" w:hAnsi="Arial" w:cs="Arial"/>
          <w:color w:val="000000"/>
          <w:lang w:eastAsia="ru-RU"/>
        </w:rPr>
      </w:pPr>
      <w:proofErr w:type="spellStart"/>
      <w:r w:rsidRPr="00E00A85">
        <w:rPr>
          <w:rFonts w:ascii="Times New Roman" w:eastAsia="Times New Roman" w:hAnsi="Times New Roman" w:cs="Times New Roman"/>
          <w:color w:val="000000"/>
          <w:sz w:val="28"/>
          <w:szCs w:val="28"/>
          <w:lang w:eastAsia="ru-RU"/>
        </w:rPr>
        <w:t>Амасьянц</w:t>
      </w:r>
      <w:proofErr w:type="spellEnd"/>
      <w:r w:rsidRPr="00E00A85">
        <w:rPr>
          <w:rFonts w:ascii="Times New Roman" w:eastAsia="Times New Roman" w:hAnsi="Times New Roman" w:cs="Times New Roman"/>
          <w:color w:val="000000"/>
          <w:sz w:val="28"/>
          <w:szCs w:val="28"/>
          <w:lang w:eastAsia="ru-RU"/>
        </w:rPr>
        <w:t xml:space="preserve"> Р.А., </w:t>
      </w:r>
      <w:proofErr w:type="spellStart"/>
      <w:r w:rsidRPr="00E00A85">
        <w:rPr>
          <w:rFonts w:ascii="Times New Roman" w:eastAsia="Times New Roman" w:hAnsi="Times New Roman" w:cs="Times New Roman"/>
          <w:color w:val="000000"/>
          <w:sz w:val="28"/>
          <w:szCs w:val="28"/>
          <w:lang w:eastAsia="ru-RU"/>
        </w:rPr>
        <w:t>Амасьянц</w:t>
      </w:r>
      <w:proofErr w:type="spellEnd"/>
      <w:r w:rsidRPr="00E00A85">
        <w:rPr>
          <w:rFonts w:ascii="Times New Roman" w:eastAsia="Times New Roman" w:hAnsi="Times New Roman" w:cs="Times New Roman"/>
          <w:color w:val="000000"/>
          <w:sz w:val="28"/>
          <w:szCs w:val="28"/>
          <w:lang w:eastAsia="ru-RU"/>
        </w:rPr>
        <w:t xml:space="preserve"> Э.А. Интеллектуальные нарушения. М. 2004г.</w:t>
      </w:r>
    </w:p>
    <w:p w:rsidR="00872573" w:rsidRPr="00E00A85" w:rsidRDefault="00872573" w:rsidP="00E00A85">
      <w:pPr>
        <w:pStyle w:val="a3"/>
        <w:numPr>
          <w:ilvl w:val="0"/>
          <w:numId w:val="15"/>
        </w:numPr>
        <w:shd w:val="clear" w:color="auto" w:fill="FFFFFF"/>
        <w:spacing w:after="0" w:line="240" w:lineRule="auto"/>
        <w:jc w:val="both"/>
        <w:rPr>
          <w:rFonts w:ascii="Arial" w:eastAsia="Times New Roman" w:hAnsi="Arial" w:cs="Arial"/>
          <w:color w:val="000000"/>
          <w:lang w:eastAsia="ru-RU"/>
        </w:rPr>
      </w:pPr>
      <w:r w:rsidRPr="00E00A85">
        <w:rPr>
          <w:rFonts w:ascii="Times New Roman" w:eastAsia="Times New Roman" w:hAnsi="Times New Roman" w:cs="Times New Roman"/>
          <w:color w:val="000000"/>
          <w:sz w:val="28"/>
          <w:szCs w:val="28"/>
          <w:lang w:eastAsia="ru-RU"/>
        </w:rPr>
        <w:t>Гурьева В.А. Систематика психогенно-</w:t>
      </w:r>
      <w:proofErr w:type="spellStart"/>
      <w:r w:rsidRPr="00E00A85">
        <w:rPr>
          <w:rFonts w:ascii="Times New Roman" w:eastAsia="Times New Roman" w:hAnsi="Times New Roman" w:cs="Times New Roman"/>
          <w:color w:val="000000"/>
          <w:sz w:val="28"/>
          <w:szCs w:val="28"/>
          <w:lang w:eastAsia="ru-RU"/>
        </w:rPr>
        <w:t>т</w:t>
      </w:r>
      <w:r w:rsidR="00AB4C44" w:rsidRPr="00E00A85">
        <w:rPr>
          <w:rFonts w:ascii="Times New Roman" w:eastAsia="Times New Roman" w:hAnsi="Times New Roman" w:cs="Times New Roman"/>
          <w:color w:val="000000"/>
          <w:sz w:val="28"/>
          <w:szCs w:val="28"/>
          <w:lang w:eastAsia="ru-RU"/>
        </w:rPr>
        <w:t>равматизирующих</w:t>
      </w:r>
      <w:proofErr w:type="spellEnd"/>
      <w:r w:rsidR="00AB4C44" w:rsidRPr="00E00A85">
        <w:rPr>
          <w:rFonts w:ascii="Times New Roman" w:eastAsia="Times New Roman" w:hAnsi="Times New Roman" w:cs="Times New Roman"/>
          <w:color w:val="000000"/>
          <w:sz w:val="28"/>
          <w:szCs w:val="28"/>
          <w:lang w:eastAsia="ru-RU"/>
        </w:rPr>
        <w:t xml:space="preserve"> факторов </w:t>
      </w:r>
      <w:r w:rsidRPr="00E00A85">
        <w:rPr>
          <w:rFonts w:ascii="Times New Roman" w:eastAsia="Times New Roman" w:hAnsi="Times New Roman" w:cs="Times New Roman"/>
          <w:color w:val="000000"/>
          <w:sz w:val="28"/>
          <w:szCs w:val="28"/>
          <w:lang w:eastAsia="ru-RU"/>
        </w:rPr>
        <w:t>М. 2001</w:t>
      </w:r>
    </w:p>
    <w:p w:rsidR="00872573" w:rsidRPr="00E00A85" w:rsidRDefault="00872573" w:rsidP="00E00A85">
      <w:pPr>
        <w:pStyle w:val="a3"/>
        <w:numPr>
          <w:ilvl w:val="0"/>
          <w:numId w:val="15"/>
        </w:numPr>
        <w:shd w:val="clear" w:color="auto" w:fill="FFFFFF"/>
        <w:spacing w:after="0" w:line="240" w:lineRule="auto"/>
        <w:jc w:val="both"/>
        <w:rPr>
          <w:rFonts w:ascii="Arial" w:eastAsia="Times New Roman" w:hAnsi="Arial" w:cs="Arial"/>
          <w:color w:val="000000"/>
          <w:lang w:eastAsia="ru-RU"/>
        </w:rPr>
      </w:pPr>
      <w:r w:rsidRPr="00E00A85">
        <w:rPr>
          <w:rFonts w:ascii="Times New Roman" w:eastAsia="Times New Roman" w:hAnsi="Times New Roman" w:cs="Times New Roman"/>
          <w:color w:val="000000"/>
          <w:sz w:val="28"/>
          <w:szCs w:val="28"/>
          <w:lang w:eastAsia="ru-RU"/>
        </w:rPr>
        <w:t>Гурьева В.А.,</w:t>
      </w:r>
      <w:proofErr w:type="spellStart"/>
      <w:r w:rsidRPr="00E00A85">
        <w:rPr>
          <w:rFonts w:ascii="Times New Roman" w:eastAsia="Times New Roman" w:hAnsi="Times New Roman" w:cs="Times New Roman"/>
          <w:color w:val="000000"/>
          <w:sz w:val="28"/>
          <w:szCs w:val="28"/>
          <w:lang w:eastAsia="ru-RU"/>
        </w:rPr>
        <w:t>Гиндикин</w:t>
      </w:r>
      <w:proofErr w:type="spellEnd"/>
      <w:r w:rsidRPr="00E00A85">
        <w:rPr>
          <w:rFonts w:ascii="Times New Roman" w:eastAsia="Times New Roman" w:hAnsi="Times New Roman" w:cs="Times New Roman"/>
          <w:color w:val="000000"/>
          <w:sz w:val="28"/>
          <w:szCs w:val="28"/>
          <w:lang w:eastAsia="ru-RU"/>
        </w:rPr>
        <w:t xml:space="preserve"> В.Я. Психопатология подросткового возраста. ТГУ 1994</w:t>
      </w:r>
    </w:p>
    <w:p w:rsidR="00872573" w:rsidRPr="00E00A85" w:rsidRDefault="00872573" w:rsidP="00E00A85">
      <w:pPr>
        <w:pStyle w:val="a3"/>
        <w:numPr>
          <w:ilvl w:val="0"/>
          <w:numId w:val="15"/>
        </w:numPr>
        <w:shd w:val="clear" w:color="auto" w:fill="FFFFFF"/>
        <w:spacing w:after="0" w:line="240" w:lineRule="auto"/>
        <w:jc w:val="both"/>
        <w:rPr>
          <w:rFonts w:ascii="Arial" w:eastAsia="Times New Roman" w:hAnsi="Arial" w:cs="Arial"/>
          <w:color w:val="000000"/>
          <w:lang w:eastAsia="ru-RU"/>
        </w:rPr>
      </w:pPr>
      <w:proofErr w:type="spellStart"/>
      <w:r w:rsidRPr="00E00A85">
        <w:rPr>
          <w:rFonts w:ascii="Times New Roman" w:eastAsia="Times New Roman" w:hAnsi="Times New Roman" w:cs="Times New Roman"/>
          <w:color w:val="000000"/>
          <w:sz w:val="28"/>
          <w:szCs w:val="28"/>
          <w:lang w:eastAsia="ru-RU"/>
        </w:rPr>
        <w:t>Еникеева</w:t>
      </w:r>
      <w:proofErr w:type="spellEnd"/>
      <w:r w:rsidRPr="00E00A85">
        <w:rPr>
          <w:rFonts w:ascii="Times New Roman" w:eastAsia="Times New Roman" w:hAnsi="Times New Roman" w:cs="Times New Roman"/>
          <w:color w:val="000000"/>
          <w:sz w:val="28"/>
          <w:szCs w:val="28"/>
          <w:lang w:eastAsia="ru-RU"/>
        </w:rPr>
        <w:t xml:space="preserve"> Д.Д. Пограничные состояния у детей и подростков. М.1998</w:t>
      </w:r>
    </w:p>
    <w:p w:rsidR="00E00A85" w:rsidRPr="000010E9" w:rsidRDefault="00E00A85" w:rsidP="00E00A85">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 xml:space="preserve">Коррекционная педагогика / Зайцев И. А., </w:t>
      </w:r>
      <w:proofErr w:type="spellStart"/>
      <w:r w:rsidRPr="000010E9">
        <w:rPr>
          <w:rFonts w:ascii="Times New Roman" w:eastAsia="Times New Roman" w:hAnsi="Times New Roman" w:cs="Times New Roman"/>
          <w:color w:val="000000"/>
          <w:sz w:val="28"/>
          <w:szCs w:val="28"/>
          <w:lang w:eastAsia="ru-RU"/>
        </w:rPr>
        <w:t>Кукушин</w:t>
      </w:r>
      <w:proofErr w:type="spellEnd"/>
      <w:r w:rsidRPr="000010E9">
        <w:rPr>
          <w:rFonts w:ascii="Times New Roman" w:eastAsia="Times New Roman" w:hAnsi="Times New Roman" w:cs="Times New Roman"/>
          <w:color w:val="000000"/>
          <w:sz w:val="28"/>
          <w:szCs w:val="28"/>
          <w:lang w:eastAsia="ru-RU"/>
        </w:rPr>
        <w:t xml:space="preserve"> В. С., Ларин Г. Г. и др. – Ростов н/Д.: Март, 2002.</w:t>
      </w:r>
    </w:p>
    <w:p w:rsidR="00E00A85" w:rsidRPr="000010E9" w:rsidRDefault="00E00A85" w:rsidP="00E00A85">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lastRenderedPageBreak/>
        <w:t>Коррекционная педагогика в начальном образовании</w:t>
      </w:r>
      <w:proofErr w:type="gramStart"/>
      <w:r w:rsidRPr="000010E9">
        <w:rPr>
          <w:rFonts w:ascii="Times New Roman" w:eastAsia="Times New Roman" w:hAnsi="Times New Roman" w:cs="Times New Roman"/>
          <w:color w:val="000000"/>
          <w:sz w:val="28"/>
          <w:szCs w:val="28"/>
          <w:lang w:eastAsia="ru-RU"/>
        </w:rPr>
        <w:t xml:space="preserve"> / П</w:t>
      </w:r>
      <w:proofErr w:type="gramEnd"/>
      <w:r w:rsidRPr="000010E9">
        <w:rPr>
          <w:rFonts w:ascii="Times New Roman" w:eastAsia="Times New Roman" w:hAnsi="Times New Roman" w:cs="Times New Roman"/>
          <w:color w:val="000000"/>
          <w:sz w:val="28"/>
          <w:szCs w:val="28"/>
          <w:lang w:eastAsia="ru-RU"/>
        </w:rPr>
        <w:t xml:space="preserve">од ред. Г. Ф. </w:t>
      </w:r>
      <w:proofErr w:type="spellStart"/>
      <w:r w:rsidRPr="000010E9">
        <w:rPr>
          <w:rFonts w:ascii="Times New Roman" w:eastAsia="Times New Roman" w:hAnsi="Times New Roman" w:cs="Times New Roman"/>
          <w:color w:val="000000"/>
          <w:sz w:val="28"/>
          <w:szCs w:val="28"/>
          <w:lang w:eastAsia="ru-RU"/>
        </w:rPr>
        <w:t>Кумариной</w:t>
      </w:r>
      <w:proofErr w:type="spellEnd"/>
      <w:r w:rsidRPr="000010E9">
        <w:rPr>
          <w:rFonts w:ascii="Times New Roman" w:eastAsia="Times New Roman" w:hAnsi="Times New Roman" w:cs="Times New Roman"/>
          <w:color w:val="000000"/>
          <w:sz w:val="28"/>
          <w:szCs w:val="28"/>
          <w:lang w:eastAsia="ru-RU"/>
        </w:rPr>
        <w:t>. – Москва: Академия, 2003.</w:t>
      </w:r>
    </w:p>
    <w:p w:rsidR="00E00A85" w:rsidRPr="000010E9" w:rsidRDefault="00E00A85" w:rsidP="00E00A85">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 xml:space="preserve">Основы коррекционной педагогики / А. Д. </w:t>
      </w:r>
      <w:proofErr w:type="spellStart"/>
      <w:r w:rsidRPr="000010E9">
        <w:rPr>
          <w:rFonts w:ascii="Times New Roman" w:eastAsia="Times New Roman" w:hAnsi="Times New Roman" w:cs="Times New Roman"/>
          <w:color w:val="000000"/>
          <w:sz w:val="28"/>
          <w:szCs w:val="28"/>
          <w:lang w:eastAsia="ru-RU"/>
        </w:rPr>
        <w:t>Гонеев</w:t>
      </w:r>
      <w:proofErr w:type="spellEnd"/>
      <w:r w:rsidRPr="000010E9">
        <w:rPr>
          <w:rFonts w:ascii="Times New Roman" w:eastAsia="Times New Roman" w:hAnsi="Times New Roman" w:cs="Times New Roman"/>
          <w:color w:val="000000"/>
          <w:sz w:val="28"/>
          <w:szCs w:val="28"/>
          <w:lang w:eastAsia="ru-RU"/>
        </w:rPr>
        <w:t xml:space="preserve"> и др. – Москва: Академия, 2001.</w:t>
      </w:r>
    </w:p>
    <w:p w:rsidR="00E00A85" w:rsidRPr="000010E9" w:rsidRDefault="00E00A85" w:rsidP="00E00A85">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Специальная педагогика / Поваляев М. А. – Ростов н/Д: Феникс, 2002.</w:t>
      </w:r>
    </w:p>
    <w:p w:rsidR="00E00A85" w:rsidRPr="000010E9" w:rsidRDefault="00E00A85" w:rsidP="00E00A85">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10E9">
        <w:rPr>
          <w:rFonts w:ascii="Times New Roman" w:eastAsia="Times New Roman" w:hAnsi="Times New Roman" w:cs="Times New Roman"/>
          <w:color w:val="000000"/>
          <w:sz w:val="28"/>
          <w:szCs w:val="28"/>
          <w:lang w:eastAsia="ru-RU"/>
        </w:rPr>
        <w:t>Специальная психология: Учеб</w:t>
      </w:r>
      <w:proofErr w:type="gramStart"/>
      <w:r w:rsidRPr="000010E9">
        <w:rPr>
          <w:rFonts w:ascii="Times New Roman" w:eastAsia="Times New Roman" w:hAnsi="Times New Roman" w:cs="Times New Roman"/>
          <w:color w:val="000000"/>
          <w:sz w:val="28"/>
          <w:szCs w:val="28"/>
          <w:lang w:eastAsia="ru-RU"/>
        </w:rPr>
        <w:t>.</w:t>
      </w:r>
      <w:proofErr w:type="gramEnd"/>
      <w:r w:rsidRPr="000010E9">
        <w:rPr>
          <w:rFonts w:ascii="Times New Roman" w:eastAsia="Times New Roman" w:hAnsi="Times New Roman" w:cs="Times New Roman"/>
          <w:color w:val="000000"/>
          <w:sz w:val="28"/>
          <w:szCs w:val="28"/>
          <w:lang w:eastAsia="ru-RU"/>
        </w:rPr>
        <w:t xml:space="preserve"> </w:t>
      </w:r>
      <w:proofErr w:type="gramStart"/>
      <w:r w:rsidRPr="000010E9">
        <w:rPr>
          <w:rFonts w:ascii="Times New Roman" w:eastAsia="Times New Roman" w:hAnsi="Times New Roman" w:cs="Times New Roman"/>
          <w:color w:val="000000"/>
          <w:sz w:val="28"/>
          <w:szCs w:val="28"/>
          <w:lang w:eastAsia="ru-RU"/>
        </w:rPr>
        <w:t>п</w:t>
      </w:r>
      <w:proofErr w:type="gramEnd"/>
      <w:r w:rsidRPr="000010E9">
        <w:rPr>
          <w:rFonts w:ascii="Times New Roman" w:eastAsia="Times New Roman" w:hAnsi="Times New Roman" w:cs="Times New Roman"/>
          <w:color w:val="000000"/>
          <w:sz w:val="28"/>
          <w:szCs w:val="28"/>
          <w:lang w:eastAsia="ru-RU"/>
        </w:rPr>
        <w:t xml:space="preserve">особие для студ. </w:t>
      </w:r>
      <w:proofErr w:type="spellStart"/>
      <w:r w:rsidRPr="000010E9">
        <w:rPr>
          <w:rFonts w:ascii="Times New Roman" w:eastAsia="Times New Roman" w:hAnsi="Times New Roman" w:cs="Times New Roman"/>
          <w:color w:val="000000"/>
          <w:sz w:val="28"/>
          <w:szCs w:val="28"/>
          <w:lang w:eastAsia="ru-RU"/>
        </w:rPr>
        <w:t>высш</w:t>
      </w:r>
      <w:proofErr w:type="spellEnd"/>
      <w:r w:rsidRPr="000010E9">
        <w:rPr>
          <w:rFonts w:ascii="Times New Roman" w:eastAsia="Times New Roman" w:hAnsi="Times New Roman" w:cs="Times New Roman"/>
          <w:color w:val="000000"/>
          <w:sz w:val="28"/>
          <w:szCs w:val="28"/>
          <w:lang w:eastAsia="ru-RU"/>
        </w:rPr>
        <w:t xml:space="preserve">. </w:t>
      </w:r>
      <w:proofErr w:type="spellStart"/>
      <w:r w:rsidRPr="000010E9">
        <w:rPr>
          <w:rFonts w:ascii="Times New Roman" w:eastAsia="Times New Roman" w:hAnsi="Times New Roman" w:cs="Times New Roman"/>
          <w:color w:val="000000"/>
          <w:sz w:val="28"/>
          <w:szCs w:val="28"/>
          <w:lang w:eastAsia="ru-RU"/>
        </w:rPr>
        <w:t>пед</w:t>
      </w:r>
      <w:proofErr w:type="spellEnd"/>
      <w:r w:rsidRPr="000010E9">
        <w:rPr>
          <w:rFonts w:ascii="Times New Roman" w:eastAsia="Times New Roman" w:hAnsi="Times New Roman" w:cs="Times New Roman"/>
          <w:color w:val="000000"/>
          <w:sz w:val="28"/>
          <w:szCs w:val="28"/>
          <w:lang w:eastAsia="ru-RU"/>
        </w:rPr>
        <w:t xml:space="preserve">. учеб. заведений / В. </w:t>
      </w:r>
      <w:proofErr w:type="spellStart"/>
      <w:r w:rsidRPr="000010E9">
        <w:rPr>
          <w:rFonts w:ascii="Times New Roman" w:eastAsia="Times New Roman" w:hAnsi="Times New Roman" w:cs="Times New Roman"/>
          <w:color w:val="000000"/>
          <w:sz w:val="28"/>
          <w:szCs w:val="28"/>
          <w:lang w:eastAsia="ru-RU"/>
        </w:rPr>
        <w:t>И.Лубовский</w:t>
      </w:r>
      <w:proofErr w:type="spellEnd"/>
      <w:r w:rsidRPr="000010E9">
        <w:rPr>
          <w:rFonts w:ascii="Times New Roman" w:eastAsia="Times New Roman" w:hAnsi="Times New Roman" w:cs="Times New Roman"/>
          <w:color w:val="000000"/>
          <w:sz w:val="28"/>
          <w:szCs w:val="28"/>
          <w:lang w:eastAsia="ru-RU"/>
        </w:rPr>
        <w:t xml:space="preserve">, Т. В. Розанова, Л. </w:t>
      </w:r>
      <w:proofErr w:type="spellStart"/>
      <w:r w:rsidRPr="000010E9">
        <w:rPr>
          <w:rFonts w:ascii="Times New Roman" w:eastAsia="Times New Roman" w:hAnsi="Times New Roman" w:cs="Times New Roman"/>
          <w:color w:val="000000"/>
          <w:sz w:val="28"/>
          <w:szCs w:val="28"/>
          <w:lang w:eastAsia="ru-RU"/>
        </w:rPr>
        <w:t>И.Солнцева</w:t>
      </w:r>
      <w:proofErr w:type="spellEnd"/>
      <w:r w:rsidRPr="000010E9">
        <w:rPr>
          <w:rFonts w:ascii="Times New Roman" w:eastAsia="Times New Roman" w:hAnsi="Times New Roman" w:cs="Times New Roman"/>
          <w:color w:val="000000"/>
          <w:sz w:val="28"/>
          <w:szCs w:val="28"/>
          <w:lang w:eastAsia="ru-RU"/>
        </w:rPr>
        <w:t xml:space="preserve"> и др.; Под ред. </w:t>
      </w:r>
      <w:proofErr w:type="spellStart"/>
      <w:r w:rsidRPr="000010E9">
        <w:rPr>
          <w:rFonts w:ascii="Times New Roman" w:eastAsia="Times New Roman" w:hAnsi="Times New Roman" w:cs="Times New Roman"/>
          <w:color w:val="000000"/>
          <w:sz w:val="28"/>
          <w:szCs w:val="28"/>
          <w:lang w:eastAsia="ru-RU"/>
        </w:rPr>
        <w:t>В.И.Лубовского</w:t>
      </w:r>
      <w:proofErr w:type="spellEnd"/>
      <w:r w:rsidRPr="000010E9">
        <w:rPr>
          <w:rFonts w:ascii="Times New Roman" w:eastAsia="Times New Roman" w:hAnsi="Times New Roman" w:cs="Times New Roman"/>
          <w:color w:val="000000"/>
          <w:sz w:val="28"/>
          <w:szCs w:val="28"/>
          <w:lang w:eastAsia="ru-RU"/>
        </w:rPr>
        <w:t xml:space="preserve">. – 2-е изд., </w:t>
      </w:r>
      <w:proofErr w:type="spellStart"/>
      <w:r w:rsidRPr="000010E9">
        <w:rPr>
          <w:rFonts w:ascii="Times New Roman" w:eastAsia="Times New Roman" w:hAnsi="Times New Roman" w:cs="Times New Roman"/>
          <w:color w:val="000000"/>
          <w:sz w:val="28"/>
          <w:szCs w:val="28"/>
          <w:lang w:eastAsia="ru-RU"/>
        </w:rPr>
        <w:t>испр</w:t>
      </w:r>
      <w:proofErr w:type="spellEnd"/>
      <w:r w:rsidRPr="000010E9">
        <w:rPr>
          <w:rFonts w:ascii="Times New Roman" w:eastAsia="Times New Roman" w:hAnsi="Times New Roman" w:cs="Times New Roman"/>
          <w:color w:val="000000"/>
          <w:sz w:val="28"/>
          <w:szCs w:val="28"/>
          <w:lang w:eastAsia="ru-RU"/>
        </w:rPr>
        <w:t>. – М.: Издательский центр «Академия», 2005.</w:t>
      </w:r>
    </w:p>
    <w:p w:rsidR="00E00A85" w:rsidRPr="00872573" w:rsidRDefault="00E00A85" w:rsidP="00284DEB">
      <w:pPr>
        <w:shd w:val="clear" w:color="auto" w:fill="FFFFFF"/>
        <w:spacing w:after="0" w:line="240" w:lineRule="auto"/>
        <w:ind w:firstLine="680"/>
        <w:jc w:val="both"/>
        <w:rPr>
          <w:rFonts w:ascii="Arial" w:eastAsia="Times New Roman" w:hAnsi="Arial" w:cs="Arial"/>
          <w:color w:val="000000"/>
          <w:lang w:eastAsia="ru-RU"/>
        </w:rPr>
      </w:pPr>
    </w:p>
    <w:sectPr w:rsidR="00E00A85" w:rsidRPr="00872573" w:rsidSect="00E00A85">
      <w:footerReference w:type="default" r:id="rId9"/>
      <w:pgSz w:w="11906" w:h="16838"/>
      <w:pgMar w:top="709" w:right="424"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F40" w:rsidRDefault="00A01F40" w:rsidP="00717704">
      <w:pPr>
        <w:spacing w:after="0" w:line="240" w:lineRule="auto"/>
      </w:pPr>
      <w:r>
        <w:separator/>
      </w:r>
    </w:p>
  </w:endnote>
  <w:endnote w:type="continuationSeparator" w:id="0">
    <w:p w:rsidR="00A01F40" w:rsidRDefault="00A01F40" w:rsidP="0071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345521"/>
      <w:docPartObj>
        <w:docPartGallery w:val="Page Numbers (Bottom of Page)"/>
        <w:docPartUnique/>
      </w:docPartObj>
    </w:sdtPr>
    <w:sdtContent>
      <w:p w:rsidR="00717704" w:rsidRDefault="00717704">
        <w:pPr>
          <w:pStyle w:val="a8"/>
          <w:jc w:val="center"/>
        </w:pPr>
        <w:r>
          <w:fldChar w:fldCharType="begin"/>
        </w:r>
        <w:r>
          <w:instrText>PAGE   \* MERGEFORMAT</w:instrText>
        </w:r>
        <w:r>
          <w:fldChar w:fldCharType="separate"/>
        </w:r>
        <w:r>
          <w:rPr>
            <w:noProof/>
          </w:rPr>
          <w:t>9</w:t>
        </w:r>
        <w:r>
          <w:fldChar w:fldCharType="end"/>
        </w:r>
      </w:p>
    </w:sdtContent>
  </w:sdt>
  <w:p w:rsidR="00717704" w:rsidRDefault="0071770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F40" w:rsidRDefault="00A01F40" w:rsidP="00717704">
      <w:pPr>
        <w:spacing w:after="0" w:line="240" w:lineRule="auto"/>
      </w:pPr>
      <w:r>
        <w:separator/>
      </w:r>
    </w:p>
  </w:footnote>
  <w:footnote w:type="continuationSeparator" w:id="0">
    <w:p w:rsidR="00A01F40" w:rsidRDefault="00A01F40" w:rsidP="0071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CB5"/>
    <w:multiLevelType w:val="multilevel"/>
    <w:tmpl w:val="569890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302CA7"/>
    <w:multiLevelType w:val="multilevel"/>
    <w:tmpl w:val="5AFE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3905D7"/>
    <w:multiLevelType w:val="multilevel"/>
    <w:tmpl w:val="4D2A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F07C1"/>
    <w:multiLevelType w:val="hybridMultilevel"/>
    <w:tmpl w:val="7D44234A"/>
    <w:lvl w:ilvl="0" w:tplc="3884783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AE5DAA"/>
    <w:multiLevelType w:val="hybridMultilevel"/>
    <w:tmpl w:val="5582EF40"/>
    <w:lvl w:ilvl="0" w:tplc="1F72B104">
      <w:start w:val="11"/>
      <w:numFmt w:val="decimal"/>
      <w:lvlText w:val="%1."/>
      <w:lvlJc w:val="left"/>
      <w:pPr>
        <w:ind w:left="1084" w:hanging="375"/>
      </w:pPr>
      <w:rPr>
        <w:rFonts w:ascii="Times New Roman" w:hAnsi="Times New Roman" w:cs="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D3679C"/>
    <w:multiLevelType w:val="multilevel"/>
    <w:tmpl w:val="27EE3F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4F20FC"/>
    <w:multiLevelType w:val="hybridMultilevel"/>
    <w:tmpl w:val="8CDA103A"/>
    <w:lvl w:ilvl="0" w:tplc="651E86EC">
      <w:start w:val="1"/>
      <w:numFmt w:val="decimal"/>
      <w:lvlText w:val="%1."/>
      <w:lvlJc w:val="left"/>
      <w:pPr>
        <w:ind w:left="1040" w:hanging="360"/>
      </w:pPr>
      <w:rPr>
        <w:rFonts w:ascii="Times New Roman" w:hAnsi="Times New Roman" w:cs="Times New Roman" w:hint="default"/>
        <w:b/>
        <w:sz w:val="28"/>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nsid w:val="3B56000B"/>
    <w:multiLevelType w:val="hybridMultilevel"/>
    <w:tmpl w:val="16BEF886"/>
    <w:lvl w:ilvl="0" w:tplc="5008B736">
      <w:start w:val="4"/>
      <w:numFmt w:val="decimal"/>
      <w:lvlText w:val="%1."/>
      <w:lvlJc w:val="left"/>
      <w:pPr>
        <w:ind w:left="1069" w:hanging="360"/>
      </w:pPr>
      <w:rPr>
        <w:rFonts w:ascii="Times New Roman" w:hAnsi="Times New Roman" w:cs="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E3238DA"/>
    <w:multiLevelType w:val="multilevel"/>
    <w:tmpl w:val="66BE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0363EC"/>
    <w:multiLevelType w:val="multilevel"/>
    <w:tmpl w:val="3F9EF0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3D56BC"/>
    <w:multiLevelType w:val="multilevel"/>
    <w:tmpl w:val="48F2E7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363E69"/>
    <w:multiLevelType w:val="multilevel"/>
    <w:tmpl w:val="E8A81D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A12655"/>
    <w:multiLevelType w:val="multilevel"/>
    <w:tmpl w:val="64C42B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ED22FD"/>
    <w:multiLevelType w:val="multilevel"/>
    <w:tmpl w:val="EEAE0D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2469A1"/>
    <w:multiLevelType w:val="multilevel"/>
    <w:tmpl w:val="18D067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10"/>
  </w:num>
  <w:num w:numId="4">
    <w:abstractNumId w:val="12"/>
  </w:num>
  <w:num w:numId="5">
    <w:abstractNumId w:val="5"/>
  </w:num>
  <w:num w:numId="6">
    <w:abstractNumId w:val="9"/>
  </w:num>
  <w:num w:numId="7">
    <w:abstractNumId w:val="0"/>
  </w:num>
  <w:num w:numId="8">
    <w:abstractNumId w:val="11"/>
  </w:num>
  <w:num w:numId="9">
    <w:abstractNumId w:val="1"/>
  </w:num>
  <w:num w:numId="10">
    <w:abstractNumId w:val="6"/>
  </w:num>
  <w:num w:numId="11">
    <w:abstractNumId w:val="7"/>
  </w:num>
  <w:num w:numId="12">
    <w:abstractNumId w:val="4"/>
  </w:num>
  <w:num w:numId="13">
    <w:abstractNumId w:val="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73"/>
    <w:rsid w:val="000E11EB"/>
    <w:rsid w:val="00122383"/>
    <w:rsid w:val="0023049B"/>
    <w:rsid w:val="00247B41"/>
    <w:rsid w:val="00284DEB"/>
    <w:rsid w:val="00653D31"/>
    <w:rsid w:val="00717704"/>
    <w:rsid w:val="00796A4C"/>
    <w:rsid w:val="00803A03"/>
    <w:rsid w:val="00872573"/>
    <w:rsid w:val="008C4490"/>
    <w:rsid w:val="00A01F40"/>
    <w:rsid w:val="00AB4C44"/>
    <w:rsid w:val="00E00A85"/>
    <w:rsid w:val="00F6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872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72573"/>
  </w:style>
  <w:style w:type="paragraph" w:customStyle="1" w:styleId="c7">
    <w:name w:val="c7"/>
    <w:basedOn w:val="a"/>
    <w:rsid w:val="00872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72573"/>
  </w:style>
  <w:style w:type="paragraph" w:customStyle="1" w:styleId="c14">
    <w:name w:val="c14"/>
    <w:basedOn w:val="a"/>
    <w:rsid w:val="00872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72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72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872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872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72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872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84DEB"/>
    <w:pPr>
      <w:ind w:left="720"/>
      <w:contextualSpacing/>
    </w:pPr>
  </w:style>
  <w:style w:type="paragraph" w:styleId="a4">
    <w:name w:val="Normal (Web)"/>
    <w:basedOn w:val="a"/>
    <w:uiPriority w:val="99"/>
    <w:semiHidden/>
    <w:unhideWhenUsed/>
    <w:rsid w:val="0065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3D31"/>
  </w:style>
  <w:style w:type="character" w:styleId="a5">
    <w:name w:val="Hyperlink"/>
    <w:basedOn w:val="a0"/>
    <w:uiPriority w:val="99"/>
    <w:semiHidden/>
    <w:unhideWhenUsed/>
    <w:rsid w:val="00653D31"/>
    <w:rPr>
      <w:color w:val="0000FF"/>
      <w:u w:val="single"/>
    </w:rPr>
  </w:style>
  <w:style w:type="paragraph" w:styleId="a6">
    <w:name w:val="header"/>
    <w:basedOn w:val="a"/>
    <w:link w:val="a7"/>
    <w:uiPriority w:val="99"/>
    <w:unhideWhenUsed/>
    <w:rsid w:val="007177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7704"/>
  </w:style>
  <w:style w:type="paragraph" w:styleId="a8">
    <w:name w:val="footer"/>
    <w:basedOn w:val="a"/>
    <w:link w:val="a9"/>
    <w:uiPriority w:val="99"/>
    <w:unhideWhenUsed/>
    <w:rsid w:val="007177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7704"/>
  </w:style>
  <w:style w:type="paragraph" w:styleId="aa">
    <w:name w:val="Balloon Text"/>
    <w:basedOn w:val="a"/>
    <w:link w:val="ab"/>
    <w:uiPriority w:val="99"/>
    <w:semiHidden/>
    <w:unhideWhenUsed/>
    <w:rsid w:val="0071770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77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872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72573"/>
  </w:style>
  <w:style w:type="paragraph" w:customStyle="1" w:styleId="c7">
    <w:name w:val="c7"/>
    <w:basedOn w:val="a"/>
    <w:rsid w:val="00872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72573"/>
  </w:style>
  <w:style w:type="paragraph" w:customStyle="1" w:styleId="c14">
    <w:name w:val="c14"/>
    <w:basedOn w:val="a"/>
    <w:rsid w:val="00872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72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72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872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872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72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872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84DEB"/>
    <w:pPr>
      <w:ind w:left="720"/>
      <w:contextualSpacing/>
    </w:pPr>
  </w:style>
  <w:style w:type="paragraph" w:styleId="a4">
    <w:name w:val="Normal (Web)"/>
    <w:basedOn w:val="a"/>
    <w:uiPriority w:val="99"/>
    <w:semiHidden/>
    <w:unhideWhenUsed/>
    <w:rsid w:val="0065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3D31"/>
  </w:style>
  <w:style w:type="character" w:styleId="a5">
    <w:name w:val="Hyperlink"/>
    <w:basedOn w:val="a0"/>
    <w:uiPriority w:val="99"/>
    <w:semiHidden/>
    <w:unhideWhenUsed/>
    <w:rsid w:val="00653D31"/>
    <w:rPr>
      <w:color w:val="0000FF"/>
      <w:u w:val="single"/>
    </w:rPr>
  </w:style>
  <w:style w:type="paragraph" w:styleId="a6">
    <w:name w:val="header"/>
    <w:basedOn w:val="a"/>
    <w:link w:val="a7"/>
    <w:uiPriority w:val="99"/>
    <w:unhideWhenUsed/>
    <w:rsid w:val="007177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7704"/>
  </w:style>
  <w:style w:type="paragraph" w:styleId="a8">
    <w:name w:val="footer"/>
    <w:basedOn w:val="a"/>
    <w:link w:val="a9"/>
    <w:uiPriority w:val="99"/>
    <w:unhideWhenUsed/>
    <w:rsid w:val="007177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7704"/>
  </w:style>
  <w:style w:type="paragraph" w:styleId="aa">
    <w:name w:val="Balloon Text"/>
    <w:basedOn w:val="a"/>
    <w:link w:val="ab"/>
    <w:uiPriority w:val="99"/>
    <w:semiHidden/>
    <w:unhideWhenUsed/>
    <w:rsid w:val="0071770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77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08425">
      <w:bodyDiv w:val="1"/>
      <w:marLeft w:val="0"/>
      <w:marRight w:val="0"/>
      <w:marTop w:val="0"/>
      <w:marBottom w:val="0"/>
      <w:divBdr>
        <w:top w:val="none" w:sz="0" w:space="0" w:color="auto"/>
        <w:left w:val="none" w:sz="0" w:space="0" w:color="auto"/>
        <w:bottom w:val="none" w:sz="0" w:space="0" w:color="auto"/>
        <w:right w:val="none" w:sz="0" w:space="0" w:color="auto"/>
      </w:divBdr>
    </w:div>
    <w:div w:id="21384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E183F-0887-45E4-BB57-4F3C2DA9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3675</Words>
  <Characters>20950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7</cp:revision>
  <cp:lastPrinted>2016-11-03T05:11:00Z</cp:lastPrinted>
  <dcterms:created xsi:type="dcterms:W3CDTF">2016-09-06T02:13:00Z</dcterms:created>
  <dcterms:modified xsi:type="dcterms:W3CDTF">2016-11-03T05:11:00Z</dcterms:modified>
</cp:coreProperties>
</file>